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8EF9AA" w14:textId="25E3F774" w:rsidR="00524E94" w:rsidRPr="00D45E69" w:rsidRDefault="00FE3C6B" w:rsidP="00040F1F">
      <w:pPr>
        <w:jc w:val="center"/>
        <w:rPr>
          <w:sz w:val="28"/>
          <w:szCs w:val="36"/>
        </w:rPr>
      </w:pPr>
      <w:commentRangeStart w:id="0"/>
      <w:r w:rsidRPr="00D45E69">
        <w:rPr>
          <w:rFonts w:hint="eastAsia"/>
          <w:sz w:val="28"/>
          <w:szCs w:val="36"/>
        </w:rPr>
        <w:t>共同開発</w:t>
      </w:r>
      <w:r w:rsidR="00524E94" w:rsidRPr="00D45E69">
        <w:rPr>
          <w:rFonts w:hint="eastAsia"/>
          <w:sz w:val="28"/>
          <w:szCs w:val="36"/>
        </w:rPr>
        <w:t>契約書</w:t>
      </w:r>
      <w:commentRangeEnd w:id="0"/>
      <w:r w:rsidR="00CF0535" w:rsidRPr="00D45E69">
        <w:rPr>
          <w:rStyle w:val="a4"/>
          <w:sz w:val="28"/>
          <w:szCs w:val="36"/>
        </w:rPr>
        <w:commentReference w:id="0"/>
      </w:r>
    </w:p>
    <w:p w14:paraId="2190B886" w14:textId="77777777" w:rsidR="00831029" w:rsidRPr="00D45E69" w:rsidRDefault="00831029" w:rsidP="00040F1F"/>
    <w:p w14:paraId="0E847DEE" w14:textId="559C33CD" w:rsidR="000E214A" w:rsidRDefault="00D45E69" w:rsidP="00040F1F">
      <w:r w:rsidRPr="00D45E69">
        <w:rPr>
          <w:rFonts w:hint="eastAsia"/>
        </w:rPr>
        <w:t>●●株式会社（以下「甲」という。）及び●●株式会社（以下「乙」という。）は、●●に関し、次のとおり共同開発契約（以下「本契約」という。）を締結する。</w:t>
      </w:r>
    </w:p>
    <w:p w14:paraId="3103FDC9" w14:textId="62E6F352" w:rsidR="00D45E69" w:rsidRDefault="00D45E69" w:rsidP="00040F1F"/>
    <w:p w14:paraId="01FB7D9F" w14:textId="630A8377" w:rsidR="00CF0535" w:rsidRPr="00D45E69" w:rsidRDefault="00CF0535" w:rsidP="00CF0535">
      <w:pPr>
        <w:pStyle w:val="1"/>
        <w:ind w:left="424"/>
        <w:jc w:val="both"/>
      </w:pPr>
      <w:r w:rsidRPr="00D45E69">
        <w:rPr>
          <w:rFonts w:hint="eastAsia"/>
        </w:rPr>
        <w:t>（</w:t>
      </w:r>
      <w:r>
        <w:rPr>
          <w:rFonts w:hint="eastAsia"/>
        </w:rPr>
        <w:t>定義</w:t>
      </w:r>
      <w:r w:rsidRPr="00D45E69">
        <w:rPr>
          <w:rFonts w:hint="eastAsia"/>
        </w:rPr>
        <w:t>）</w:t>
      </w:r>
    </w:p>
    <w:p w14:paraId="11758956" w14:textId="5AB7BFAA" w:rsidR="00CF0535" w:rsidRPr="00404614" w:rsidRDefault="00CF0535" w:rsidP="00675DEF">
      <w:pPr>
        <w:pStyle w:val="a0"/>
        <w:ind w:leftChars="65" w:left="566" w:hangingChars="205" w:hanging="430"/>
      </w:pPr>
      <w:r>
        <w:rPr>
          <w:rFonts w:hint="eastAsia"/>
        </w:rPr>
        <w:t>１　「秘密情報」とは、</w:t>
      </w:r>
      <w:r w:rsidRPr="00161EC2">
        <w:rPr>
          <w:rFonts w:hint="eastAsia"/>
        </w:rPr>
        <w:t>甲又は乙が相手方に対し、</w:t>
      </w:r>
      <w:r w:rsidR="009E5035">
        <w:rPr>
          <w:rFonts w:hint="eastAsia"/>
        </w:rPr>
        <w:t>①秘密である旨を指定して書面又は電磁的方法により開示する情報、②口頭、実演、上映、投影、その他書面又は電磁的情報を提供しない方法で開示する情報であって、当該秘密情報を開示するに際し、秘密である旨を</w:t>
      </w:r>
      <w:r w:rsidR="001B5C89" w:rsidRPr="00404614">
        <w:rPr>
          <w:rFonts w:hint="eastAsia"/>
        </w:rPr>
        <w:t>相手方</w:t>
      </w:r>
      <w:r w:rsidR="009E5035" w:rsidRPr="00404614">
        <w:rPr>
          <w:rFonts w:hint="eastAsia"/>
        </w:rPr>
        <w:t>に告知し、かつ、開示後</w:t>
      </w:r>
      <w:r w:rsidR="009E5035" w:rsidRPr="00675DEF">
        <w:rPr>
          <w:rFonts w:asciiTheme="minorHAnsi" w:eastAsiaTheme="minorHAnsi" w:hAnsiTheme="minorHAnsi" w:hint="eastAsia"/>
        </w:rPr>
        <w:t>30</w:t>
      </w:r>
      <w:r w:rsidR="009E5035" w:rsidRPr="00404614">
        <w:rPr>
          <w:rFonts w:hint="eastAsia"/>
        </w:rPr>
        <w:t>日以内に、当該情報の内容を取りまとめて秘密である旨を書面により</w:t>
      </w:r>
      <w:r w:rsidR="001B5C89" w:rsidRPr="00404614">
        <w:rPr>
          <w:rFonts w:hint="eastAsia"/>
        </w:rPr>
        <w:t>相手方</w:t>
      </w:r>
      <w:r w:rsidR="009E5035" w:rsidRPr="00404614">
        <w:rPr>
          <w:rFonts w:hint="eastAsia"/>
        </w:rPr>
        <w:t>に通知した情報、</w:t>
      </w:r>
      <w:r w:rsidR="00675DEF">
        <w:rPr>
          <w:rFonts w:hint="eastAsia"/>
        </w:rPr>
        <w:t>及び</w:t>
      </w:r>
      <w:r w:rsidR="009E5035" w:rsidRPr="00404614">
        <w:rPr>
          <w:rFonts w:hint="eastAsia"/>
        </w:rPr>
        <w:t>、③交付するサンプル等の有体物であって、交付の際に秘密である旨を書面で通知したもの</w:t>
      </w:r>
      <w:r w:rsidRPr="00404614">
        <w:rPr>
          <w:rFonts w:hint="eastAsia"/>
        </w:rPr>
        <w:t>をいう。ただし、以下の各号のいずれかに該当するものを除く。</w:t>
      </w:r>
    </w:p>
    <w:p w14:paraId="65226AB4" w14:textId="77777777" w:rsidR="00CF0535" w:rsidRPr="00404614" w:rsidRDefault="00CF0535" w:rsidP="00CF0535">
      <w:pPr>
        <w:pStyle w:val="a0"/>
        <w:ind w:leftChars="300" w:left="630"/>
      </w:pPr>
      <w:r w:rsidRPr="00404614">
        <w:rPr>
          <w:rFonts w:hint="eastAsia"/>
        </w:rPr>
        <w:t>①　開示される以前に、相手方が知得していたもの</w:t>
      </w:r>
    </w:p>
    <w:p w14:paraId="746459A6" w14:textId="77777777" w:rsidR="00CF0535" w:rsidRPr="00404614" w:rsidRDefault="00CF0535" w:rsidP="00CF0535">
      <w:pPr>
        <w:pStyle w:val="a0"/>
        <w:ind w:leftChars="300" w:left="630"/>
      </w:pPr>
      <w:r w:rsidRPr="00404614">
        <w:rPr>
          <w:rFonts w:hint="eastAsia"/>
        </w:rPr>
        <w:t>②　開示された時に、すでに公知であったもの</w:t>
      </w:r>
    </w:p>
    <w:p w14:paraId="48D0227A" w14:textId="77777777" w:rsidR="00CF0535" w:rsidRPr="00404614" w:rsidRDefault="00CF0535" w:rsidP="00CF0535">
      <w:pPr>
        <w:pStyle w:val="a0"/>
        <w:ind w:leftChars="300" w:left="630"/>
      </w:pPr>
      <w:r w:rsidRPr="00404614">
        <w:rPr>
          <w:rFonts w:hint="eastAsia"/>
        </w:rPr>
        <w:t>③　開示した以降に、相手方の帰責事由なく、公知となったもの</w:t>
      </w:r>
    </w:p>
    <w:p w14:paraId="73C76ED2" w14:textId="778D2438" w:rsidR="00CF0535" w:rsidRPr="00404614" w:rsidRDefault="00CF0535" w:rsidP="00CF0535">
      <w:pPr>
        <w:pStyle w:val="a0"/>
        <w:ind w:leftChars="300" w:left="1050" w:hangingChars="200" w:hanging="420"/>
        <w:rPr>
          <w:i/>
          <w:iCs/>
        </w:rPr>
      </w:pPr>
      <w:r w:rsidRPr="00404614">
        <w:rPr>
          <w:rFonts w:hint="eastAsia"/>
        </w:rPr>
        <w:t>④　相手方が、正当な権利を有する第三者</w:t>
      </w:r>
      <w:r w:rsidR="002B18DA" w:rsidRPr="00BF4034">
        <w:rPr>
          <w:rFonts w:hint="eastAsia"/>
        </w:rPr>
        <w:t>（相手方以外のすべての者をいう。</w:t>
      </w:r>
      <w:r w:rsidR="002B18DA">
        <w:rPr>
          <w:rFonts w:hint="eastAsia"/>
        </w:rPr>
        <w:t>以下も同様。</w:t>
      </w:r>
      <w:r w:rsidR="002B18DA" w:rsidRPr="00BF4034">
        <w:rPr>
          <w:rFonts w:hint="eastAsia"/>
        </w:rPr>
        <w:t>）</w:t>
      </w:r>
      <w:r w:rsidRPr="00404614">
        <w:rPr>
          <w:rFonts w:hint="eastAsia"/>
        </w:rPr>
        <w:t>から守秘義務を負うことなく合法的に取得したもの</w:t>
      </w:r>
    </w:p>
    <w:p w14:paraId="44F35996" w14:textId="278C2FE2" w:rsidR="00CF0535" w:rsidRPr="00404614" w:rsidRDefault="00CF0535" w:rsidP="00675DEF">
      <w:pPr>
        <w:pStyle w:val="a0"/>
        <w:ind w:leftChars="65" w:left="566" w:hangingChars="205" w:hanging="430"/>
      </w:pPr>
      <w:bookmarkStart w:id="1" w:name="_Hlk54426755"/>
      <w:r w:rsidRPr="00404614">
        <w:rPr>
          <w:rFonts w:hint="eastAsia"/>
        </w:rPr>
        <w:t>２　「知的財産権」とは、特許権、特許を受ける権利、実用新案権、実用新案登録を受ける権利、</w:t>
      </w:r>
      <w:r w:rsidR="00BB44FB">
        <w:rPr>
          <w:rFonts w:hint="eastAsia"/>
        </w:rPr>
        <w:t>回路配置権、回路配置権の設定の登録を受ける権利、</w:t>
      </w:r>
      <w:r w:rsidRPr="00404614">
        <w:rPr>
          <w:rFonts w:hint="eastAsia"/>
        </w:rPr>
        <w:t>意匠権、意匠登録を受ける権利、育成者権、著作権（著作権法第２７条及び第２８条に規定する権利を含むが、これらに限定されない。）</w:t>
      </w:r>
      <w:r w:rsidR="00BB44FB">
        <w:rPr>
          <w:rFonts w:hint="eastAsia"/>
        </w:rPr>
        <w:t>及び</w:t>
      </w:r>
      <w:r w:rsidRPr="00404614">
        <w:rPr>
          <w:rFonts w:hint="eastAsia"/>
        </w:rPr>
        <w:t>商標権、</w:t>
      </w:r>
      <w:r w:rsidR="00BB44FB">
        <w:rPr>
          <w:rFonts w:hint="eastAsia"/>
        </w:rPr>
        <w:t>並びに、これらのいずれかに相当する日本国外の法令に基づく権利をいう</w:t>
      </w:r>
      <w:r w:rsidRPr="00404614">
        <w:rPr>
          <w:rFonts w:hint="eastAsia"/>
        </w:rPr>
        <w:t>。</w:t>
      </w:r>
    </w:p>
    <w:bookmarkEnd w:id="1"/>
    <w:p w14:paraId="52010ACD" w14:textId="7D6CC197" w:rsidR="00CF0535" w:rsidRPr="00404614" w:rsidRDefault="00CF0535" w:rsidP="00CF0535">
      <w:pPr>
        <w:pStyle w:val="a0"/>
        <w:ind w:leftChars="65" w:left="566" w:hangingChars="205" w:hanging="430"/>
      </w:pPr>
      <w:r w:rsidRPr="00404614">
        <w:rPr>
          <w:rFonts w:hint="eastAsia"/>
        </w:rPr>
        <w:t>３　「</w:t>
      </w:r>
      <w:r w:rsidR="00276B4B" w:rsidRPr="00404614">
        <w:rPr>
          <w:rFonts w:hint="eastAsia"/>
        </w:rPr>
        <w:t>固有</w:t>
      </w:r>
      <w:r w:rsidRPr="00404614">
        <w:rPr>
          <w:rFonts w:hint="eastAsia"/>
        </w:rPr>
        <w:t>知的財産権等」とは、</w:t>
      </w:r>
      <w:bookmarkStart w:id="2" w:name="_Hlk53525561"/>
      <w:r w:rsidR="00CE3D61" w:rsidRPr="00404614">
        <w:rPr>
          <w:rFonts w:hint="eastAsia"/>
        </w:rPr>
        <w:t>本契約締結</w:t>
      </w:r>
      <w:r w:rsidRPr="00404614">
        <w:t>前から</w:t>
      </w:r>
      <w:r w:rsidRPr="00404614">
        <w:rPr>
          <w:rFonts w:hint="eastAsia"/>
        </w:rPr>
        <w:t>甲</w:t>
      </w:r>
      <w:r w:rsidR="00B57B93" w:rsidRPr="00404614">
        <w:rPr>
          <w:rFonts w:hint="eastAsia"/>
        </w:rPr>
        <w:t>又は</w:t>
      </w:r>
      <w:r w:rsidRPr="00404614">
        <w:t>乙が保有し</w:t>
      </w:r>
      <w:r w:rsidR="00B32282" w:rsidRPr="00404614">
        <w:rPr>
          <w:rFonts w:hint="eastAsia"/>
        </w:rPr>
        <w:t>、又は</w:t>
      </w:r>
      <w:r w:rsidR="005260AA" w:rsidRPr="00404614">
        <w:rPr>
          <w:rFonts w:hint="eastAsia"/>
        </w:rPr>
        <w:t>、</w:t>
      </w:r>
      <w:r w:rsidR="00B32282" w:rsidRPr="00404614">
        <w:rPr>
          <w:rFonts w:hint="eastAsia"/>
        </w:rPr>
        <w:t>甲又は乙が第三者から利用につき許諾を受け</w:t>
      </w:r>
      <w:r w:rsidRPr="00404614">
        <w:t>ていた</w:t>
      </w:r>
      <w:bookmarkEnd w:id="2"/>
      <w:r w:rsidRPr="00404614">
        <w:rPr>
          <w:rFonts w:hint="eastAsia"/>
        </w:rPr>
        <w:t>「秘密情報」及び「知的財産権」</w:t>
      </w:r>
      <w:r w:rsidR="002743A8" w:rsidRPr="00404614">
        <w:rPr>
          <w:rFonts w:hint="eastAsia"/>
        </w:rPr>
        <w:t>、並びに、相手方から提供された秘密情報に依拠せず、独自に創</w:t>
      </w:r>
      <w:r w:rsidR="00652B3A" w:rsidRPr="00404614">
        <w:rPr>
          <w:rFonts w:hint="eastAsia"/>
        </w:rPr>
        <w:t>出</w:t>
      </w:r>
      <w:r w:rsidR="002743A8" w:rsidRPr="00404614">
        <w:rPr>
          <w:rFonts w:hint="eastAsia"/>
        </w:rPr>
        <w:t>又は取得した「秘密情報」及び「知的財産権」</w:t>
      </w:r>
      <w:r w:rsidRPr="00404614">
        <w:rPr>
          <w:rFonts w:hint="eastAsia"/>
        </w:rPr>
        <w:t>をいう。</w:t>
      </w:r>
    </w:p>
    <w:p w14:paraId="4FFB3F56" w14:textId="77777777" w:rsidR="00CF0535" w:rsidRPr="00404614" w:rsidRDefault="00CF0535" w:rsidP="00040F1F"/>
    <w:p w14:paraId="2D058D8A" w14:textId="491F2BE8" w:rsidR="00221E98" w:rsidRPr="00404614" w:rsidRDefault="0054436A" w:rsidP="00040F1F">
      <w:pPr>
        <w:pStyle w:val="1"/>
        <w:ind w:left="424"/>
        <w:jc w:val="both"/>
      </w:pPr>
      <w:r w:rsidRPr="00404614">
        <w:rPr>
          <w:rFonts w:hint="eastAsia"/>
        </w:rPr>
        <w:t>（</w:t>
      </w:r>
      <w:r w:rsidR="007B2770" w:rsidRPr="00404614">
        <w:rPr>
          <w:rFonts w:hint="eastAsia"/>
        </w:rPr>
        <w:t>共同</w:t>
      </w:r>
      <w:r w:rsidR="00892838" w:rsidRPr="00404614">
        <w:rPr>
          <w:rFonts w:hint="eastAsia"/>
        </w:rPr>
        <w:t>開発</w:t>
      </w:r>
      <w:r w:rsidR="00662A9A" w:rsidRPr="00404614">
        <w:rPr>
          <w:rFonts w:hint="eastAsia"/>
        </w:rPr>
        <w:t>の目的</w:t>
      </w:r>
      <w:r w:rsidR="006A711F" w:rsidRPr="00404614">
        <w:rPr>
          <w:rFonts w:hint="eastAsia"/>
        </w:rPr>
        <w:t>・固有知的財産権等</w:t>
      </w:r>
      <w:r w:rsidR="005B0518" w:rsidRPr="00404614">
        <w:rPr>
          <w:rFonts w:hint="eastAsia"/>
        </w:rPr>
        <w:t>に係る確認</w:t>
      </w:r>
      <w:r w:rsidRPr="00404614">
        <w:rPr>
          <w:rFonts w:hint="eastAsia"/>
        </w:rPr>
        <w:t>）</w:t>
      </w:r>
    </w:p>
    <w:p w14:paraId="0EBB32A9" w14:textId="647C1052" w:rsidR="007B2770" w:rsidRPr="00404614" w:rsidRDefault="00804639" w:rsidP="00804639">
      <w:pPr>
        <w:pStyle w:val="a0"/>
        <w:ind w:leftChars="65" w:left="566" w:hangingChars="205" w:hanging="430"/>
      </w:pPr>
      <w:r w:rsidRPr="00404614">
        <w:rPr>
          <w:rFonts w:hint="eastAsia"/>
        </w:rPr>
        <w:t xml:space="preserve">１　</w:t>
      </w:r>
      <w:r w:rsidR="007B2770" w:rsidRPr="00404614">
        <w:rPr>
          <w:rFonts w:hint="eastAsia"/>
        </w:rPr>
        <w:t>甲及び乙は、</w:t>
      </w:r>
      <w:r w:rsidR="00892838" w:rsidRPr="00404614">
        <w:rPr>
          <w:rFonts w:hint="eastAsia"/>
        </w:rPr>
        <w:t>別紙</w:t>
      </w:r>
      <w:r w:rsidR="00C055D9" w:rsidRPr="00404614">
        <w:rPr>
          <w:rFonts w:hint="eastAsia"/>
        </w:rPr>
        <w:t>１</w:t>
      </w:r>
      <w:r w:rsidR="00892838" w:rsidRPr="00404614">
        <w:rPr>
          <w:rFonts w:hint="eastAsia"/>
        </w:rPr>
        <w:t>に</w:t>
      </w:r>
      <w:r w:rsidR="009819CA" w:rsidRPr="00404614">
        <w:rPr>
          <w:rFonts w:hint="eastAsia"/>
        </w:rPr>
        <w:t>定める内容</w:t>
      </w:r>
      <w:r w:rsidR="007715BD" w:rsidRPr="00404614">
        <w:rPr>
          <w:rFonts w:hint="eastAsia"/>
        </w:rPr>
        <w:t>及び別紙２に定める役割分担</w:t>
      </w:r>
      <w:r w:rsidR="009819CA" w:rsidRPr="00404614">
        <w:rPr>
          <w:rFonts w:hint="eastAsia"/>
        </w:rPr>
        <w:t>に</w:t>
      </w:r>
      <w:r w:rsidR="003A0B7E" w:rsidRPr="00404614">
        <w:rPr>
          <w:rFonts w:hint="eastAsia"/>
        </w:rPr>
        <w:t>従</w:t>
      </w:r>
      <w:r w:rsidRPr="00404614">
        <w:rPr>
          <w:rFonts w:hint="eastAsia"/>
        </w:rPr>
        <w:t>い</w:t>
      </w:r>
      <w:r w:rsidR="00892838" w:rsidRPr="00404614">
        <w:rPr>
          <w:rFonts w:hint="eastAsia"/>
        </w:rPr>
        <w:t>、</w:t>
      </w:r>
      <w:r w:rsidR="005B0518" w:rsidRPr="00404614">
        <w:rPr>
          <w:rFonts w:hint="eastAsia"/>
        </w:rPr>
        <w:t>甲及び</w:t>
      </w:r>
      <w:commentRangeStart w:id="3"/>
      <w:r w:rsidR="007B2770" w:rsidRPr="00404614">
        <w:rPr>
          <w:rFonts w:hint="eastAsia"/>
        </w:rPr>
        <w:t>乙が有する●●の技術</w:t>
      </w:r>
      <w:commentRangeEnd w:id="3"/>
      <w:r w:rsidR="00AB5603" w:rsidRPr="00404614">
        <w:rPr>
          <w:rStyle w:val="a4"/>
          <w:rFonts w:hint="eastAsia"/>
          <w:sz w:val="21"/>
          <w:szCs w:val="24"/>
        </w:rPr>
        <w:commentReference w:id="3"/>
      </w:r>
      <w:r w:rsidR="007B2770" w:rsidRPr="00404614">
        <w:rPr>
          <w:rFonts w:hint="eastAsia"/>
        </w:rPr>
        <w:t>を利用した新たな●●に係る実用化技術の開発</w:t>
      </w:r>
      <w:r w:rsidR="00892838" w:rsidRPr="00404614">
        <w:rPr>
          <w:rFonts w:hint="eastAsia"/>
        </w:rPr>
        <w:t>（以下「</w:t>
      </w:r>
      <w:r w:rsidR="00D45E69" w:rsidRPr="00404614">
        <w:rPr>
          <w:rFonts w:hint="eastAsia"/>
        </w:rPr>
        <w:t>本開発</w:t>
      </w:r>
      <w:r w:rsidR="00892838" w:rsidRPr="00404614">
        <w:rPr>
          <w:rFonts w:hint="eastAsia"/>
        </w:rPr>
        <w:t>」という。）</w:t>
      </w:r>
      <w:r w:rsidR="007B2770" w:rsidRPr="00404614">
        <w:rPr>
          <w:rFonts w:hint="eastAsia"/>
        </w:rPr>
        <w:t>を共同で実施する。</w:t>
      </w:r>
    </w:p>
    <w:p w14:paraId="09698B1F" w14:textId="1BD6173E" w:rsidR="00804639" w:rsidRPr="00404614" w:rsidRDefault="00804639" w:rsidP="003A54E7">
      <w:pPr>
        <w:pStyle w:val="a0"/>
        <w:ind w:leftChars="65" w:left="566" w:hangingChars="205" w:hanging="430"/>
      </w:pPr>
      <w:r w:rsidRPr="00404614">
        <w:rPr>
          <w:rFonts w:hint="eastAsia"/>
        </w:rPr>
        <w:t>２　本開発の実施に先立ち、</w:t>
      </w:r>
      <w:r w:rsidR="004B1FDA" w:rsidRPr="00404614">
        <w:t>従前から</w:t>
      </w:r>
      <w:r w:rsidR="004B1FDA" w:rsidRPr="00404614">
        <w:rPr>
          <w:rFonts w:hint="eastAsia"/>
        </w:rPr>
        <w:t>甲及び</w:t>
      </w:r>
      <w:r w:rsidR="004B1FDA" w:rsidRPr="00404614">
        <w:t>乙が保有</w:t>
      </w:r>
      <w:r w:rsidR="001B5C89" w:rsidRPr="00404614">
        <w:rPr>
          <w:rFonts w:hint="eastAsia"/>
        </w:rPr>
        <w:t>する</w:t>
      </w:r>
      <w:r w:rsidR="00305859" w:rsidRPr="00404614">
        <w:rPr>
          <w:rFonts w:hint="eastAsia"/>
        </w:rPr>
        <w:t>登録された</w:t>
      </w:r>
      <w:r w:rsidR="006A711F" w:rsidRPr="00404614">
        <w:rPr>
          <w:rFonts w:hint="eastAsia"/>
        </w:rPr>
        <w:t>知的財産権</w:t>
      </w:r>
      <w:r w:rsidR="004B1FDA" w:rsidRPr="00404614">
        <w:rPr>
          <w:rFonts w:hint="eastAsia"/>
        </w:rPr>
        <w:t>がある場合には、</w:t>
      </w:r>
      <w:r w:rsidR="004B1FDA" w:rsidRPr="00404614">
        <w:t>これらを別</w:t>
      </w:r>
      <w:r w:rsidR="002E68A2" w:rsidRPr="00404614">
        <w:rPr>
          <w:rFonts w:hint="eastAsia"/>
        </w:rPr>
        <w:t>途</w:t>
      </w:r>
      <w:r w:rsidR="004B1FDA" w:rsidRPr="00404614">
        <w:rPr>
          <w:rFonts w:hint="eastAsia"/>
        </w:rPr>
        <w:t>書面</w:t>
      </w:r>
      <w:r w:rsidR="004B1FDA" w:rsidRPr="00404614">
        <w:t>に</w:t>
      </w:r>
      <w:r w:rsidR="002E68A2" w:rsidRPr="00404614">
        <w:rPr>
          <w:rFonts w:hint="eastAsia"/>
        </w:rPr>
        <w:t>より</w:t>
      </w:r>
      <w:r w:rsidR="004B1FDA" w:rsidRPr="00404614">
        <w:t>確認する</w:t>
      </w:r>
      <w:r w:rsidR="003A54E7" w:rsidRPr="00404614">
        <w:rPr>
          <w:rFonts w:hint="eastAsia"/>
        </w:rPr>
        <w:t>。</w:t>
      </w:r>
    </w:p>
    <w:p w14:paraId="1556EE69" w14:textId="11A3FC23" w:rsidR="005C0AF4" w:rsidRPr="00404614" w:rsidRDefault="005C0AF4" w:rsidP="003A54E7">
      <w:pPr>
        <w:pStyle w:val="a0"/>
        <w:ind w:leftChars="65" w:left="566" w:hangingChars="205" w:hanging="430"/>
      </w:pPr>
      <w:r w:rsidRPr="00404614">
        <w:rPr>
          <w:rFonts w:hint="eastAsia"/>
        </w:rPr>
        <w:lastRenderedPageBreak/>
        <w:t>３　固有知的財産権等は、当該固有知的財産権等に係る発明等</w:t>
      </w:r>
      <w:r w:rsidR="001B5C89" w:rsidRPr="00404614">
        <w:rPr>
          <w:rFonts w:hint="eastAsia"/>
        </w:rPr>
        <w:t>（第</w:t>
      </w:r>
      <w:r w:rsidR="001B5C89" w:rsidRPr="00404614">
        <w:t>8</w:t>
      </w:r>
      <w:r w:rsidR="001B5C89" w:rsidRPr="00404614">
        <w:rPr>
          <w:rFonts w:hint="eastAsia"/>
        </w:rPr>
        <w:t>条</w:t>
      </w:r>
      <w:r w:rsidR="00675DEF">
        <w:rPr>
          <w:rFonts w:hint="eastAsia"/>
        </w:rPr>
        <w:t>第</w:t>
      </w:r>
      <w:r w:rsidR="001B5C89" w:rsidRPr="00404614">
        <w:t>1</w:t>
      </w:r>
      <w:r w:rsidR="001B5C89" w:rsidRPr="00404614">
        <w:rPr>
          <w:rFonts w:hint="eastAsia"/>
        </w:rPr>
        <w:t>項に定義する。）</w:t>
      </w:r>
      <w:r w:rsidRPr="00404614">
        <w:rPr>
          <w:rFonts w:hint="eastAsia"/>
        </w:rPr>
        <w:t>を</w:t>
      </w:r>
      <w:r w:rsidR="008D714E" w:rsidRPr="00404614">
        <w:rPr>
          <w:rFonts w:hint="eastAsia"/>
        </w:rPr>
        <w:t>な</w:t>
      </w:r>
      <w:r w:rsidRPr="00404614">
        <w:rPr>
          <w:rFonts w:hint="eastAsia"/>
        </w:rPr>
        <w:t>した当事者に帰属する。</w:t>
      </w:r>
    </w:p>
    <w:p w14:paraId="6D179443" w14:textId="4C9CBAF6" w:rsidR="005C0AF4" w:rsidRPr="00404614" w:rsidRDefault="005C0AF4" w:rsidP="003A54E7">
      <w:pPr>
        <w:pStyle w:val="a0"/>
        <w:ind w:leftChars="65" w:left="566" w:hangingChars="205" w:hanging="430"/>
      </w:pPr>
      <w:r w:rsidRPr="00404614">
        <w:rPr>
          <w:rFonts w:hint="eastAsia"/>
        </w:rPr>
        <w:t>４</w:t>
      </w:r>
      <w:r w:rsidR="00CF0535" w:rsidRPr="00404614">
        <w:rPr>
          <w:rFonts w:hint="eastAsia"/>
        </w:rPr>
        <w:t xml:space="preserve">　</w:t>
      </w:r>
      <w:r w:rsidR="00CF0535" w:rsidRPr="00404614">
        <w:t>甲及び乙は、</w:t>
      </w:r>
      <w:r w:rsidRPr="00404614">
        <w:rPr>
          <w:rFonts w:hint="eastAsia"/>
        </w:rPr>
        <w:t>本開発の過程で得た固有知的財産権等につき特許その他の出願をした場合、速やかにその旨を相手方に通知する。</w:t>
      </w:r>
    </w:p>
    <w:p w14:paraId="49E90F32" w14:textId="0F5B703A" w:rsidR="00CF0535" w:rsidRPr="00404614" w:rsidRDefault="005C0AF4" w:rsidP="003A54E7">
      <w:pPr>
        <w:pStyle w:val="a0"/>
        <w:ind w:leftChars="65" w:left="566" w:hangingChars="205" w:hanging="430"/>
      </w:pPr>
      <w:r w:rsidRPr="00404614">
        <w:rPr>
          <w:rFonts w:hint="eastAsia"/>
        </w:rPr>
        <w:t xml:space="preserve">５　</w:t>
      </w:r>
      <w:r w:rsidR="00CF0535" w:rsidRPr="00404614">
        <w:t>本開発の成果</w:t>
      </w:r>
      <w:r w:rsidRPr="00404614">
        <w:rPr>
          <w:rFonts w:hint="eastAsia"/>
        </w:rPr>
        <w:t>の活用に必要となる</w:t>
      </w:r>
      <w:r w:rsidR="006A711F" w:rsidRPr="00404614">
        <w:t>固有知的財産権等</w:t>
      </w:r>
      <w:r w:rsidRPr="00404614">
        <w:rPr>
          <w:rFonts w:hint="eastAsia"/>
        </w:rPr>
        <w:t>がある場合、そ</w:t>
      </w:r>
      <w:r w:rsidR="00CF0535" w:rsidRPr="00404614">
        <w:t>の利用許諾</w:t>
      </w:r>
      <w:r w:rsidR="000B21DF" w:rsidRPr="00404614">
        <w:rPr>
          <w:rFonts w:hint="eastAsia"/>
        </w:rPr>
        <w:t>の可否及び条件については</w:t>
      </w:r>
      <w:r w:rsidR="00CF0535" w:rsidRPr="00404614">
        <w:t>、</w:t>
      </w:r>
      <w:r w:rsidR="000B21DF" w:rsidRPr="00404614">
        <w:rPr>
          <w:rFonts w:hint="eastAsia"/>
        </w:rPr>
        <w:t>別途協議により定める。</w:t>
      </w:r>
    </w:p>
    <w:p w14:paraId="02D66362" w14:textId="77777777" w:rsidR="00804639" w:rsidRPr="00404614" w:rsidRDefault="00804639" w:rsidP="00804639">
      <w:pPr>
        <w:pStyle w:val="a0"/>
        <w:ind w:leftChars="65" w:left="566" w:hangingChars="205" w:hanging="430"/>
      </w:pPr>
    </w:p>
    <w:p w14:paraId="160B4823" w14:textId="4BE0CDC5" w:rsidR="00892838" w:rsidRPr="00404614" w:rsidRDefault="0054436A" w:rsidP="00892838">
      <w:pPr>
        <w:pStyle w:val="1"/>
        <w:ind w:left="424"/>
        <w:jc w:val="both"/>
      </w:pPr>
      <w:r w:rsidRPr="00404614">
        <w:rPr>
          <w:rFonts w:hint="eastAsia"/>
        </w:rPr>
        <w:t>（</w:t>
      </w:r>
      <w:r w:rsidR="00892838" w:rsidRPr="00404614">
        <w:rPr>
          <w:rFonts w:hint="eastAsia"/>
        </w:rPr>
        <w:t>共同開発の内容</w:t>
      </w:r>
      <w:r w:rsidR="006E7763" w:rsidRPr="00404614">
        <w:rPr>
          <w:rFonts w:hint="eastAsia"/>
        </w:rPr>
        <w:t>）</w:t>
      </w:r>
    </w:p>
    <w:p w14:paraId="0ADC7B42" w14:textId="536C3F16" w:rsidR="00035B2E" w:rsidRPr="00404614" w:rsidRDefault="00892838" w:rsidP="00BF749B">
      <w:pPr>
        <w:pStyle w:val="a0"/>
        <w:ind w:leftChars="265" w:left="566" w:hangingChars="5" w:hanging="10"/>
      </w:pPr>
      <w:r w:rsidRPr="00404614">
        <w:rPr>
          <w:rFonts w:hint="eastAsia"/>
        </w:rPr>
        <w:t>甲及び乙は、</w:t>
      </w:r>
      <w:r w:rsidR="003A0B7E" w:rsidRPr="00404614">
        <w:rPr>
          <w:rFonts w:hint="eastAsia"/>
        </w:rPr>
        <w:t>別紙</w:t>
      </w:r>
      <w:r w:rsidR="00D45E69" w:rsidRPr="00404614">
        <w:rPr>
          <w:rFonts w:hint="eastAsia"/>
        </w:rPr>
        <w:t>１</w:t>
      </w:r>
      <w:r w:rsidR="00912362" w:rsidRPr="00404614">
        <w:rPr>
          <w:rFonts w:hint="eastAsia"/>
        </w:rPr>
        <w:t>及び別紙２</w:t>
      </w:r>
      <w:r w:rsidR="003A0B7E" w:rsidRPr="00404614">
        <w:rPr>
          <w:rFonts w:hint="eastAsia"/>
        </w:rPr>
        <w:t>に従い、</w:t>
      </w:r>
      <w:r w:rsidR="00D83EB1" w:rsidRPr="00404614">
        <w:rPr>
          <w:rFonts w:hint="eastAsia"/>
        </w:rPr>
        <w:t>本開発を行う。</w:t>
      </w:r>
    </w:p>
    <w:p w14:paraId="0FBDFCA7" w14:textId="6BBBF1FE" w:rsidR="00B7776D" w:rsidRPr="00404614" w:rsidRDefault="00B7776D" w:rsidP="00892838">
      <w:pPr>
        <w:pStyle w:val="a0"/>
        <w:ind w:leftChars="265" w:left="566" w:hangingChars="5" w:hanging="10"/>
      </w:pPr>
    </w:p>
    <w:p w14:paraId="6E876326" w14:textId="32B8F293" w:rsidR="00892838" w:rsidRPr="00404614" w:rsidRDefault="003A0B7E" w:rsidP="00040F1F">
      <w:pPr>
        <w:pStyle w:val="1"/>
        <w:ind w:left="424"/>
        <w:jc w:val="both"/>
      </w:pPr>
      <w:r w:rsidRPr="00404614">
        <w:rPr>
          <w:rFonts w:hint="eastAsia"/>
        </w:rPr>
        <w:t>（開発期間</w:t>
      </w:r>
      <w:r w:rsidR="006E7763" w:rsidRPr="00404614">
        <w:rPr>
          <w:rFonts w:hint="eastAsia"/>
        </w:rPr>
        <w:t>）</w:t>
      </w:r>
    </w:p>
    <w:p w14:paraId="7AB190E2" w14:textId="456AEDCC" w:rsidR="003A0B7E" w:rsidRPr="00404614" w:rsidRDefault="003C237C" w:rsidP="003A0B7E">
      <w:pPr>
        <w:pStyle w:val="a0"/>
        <w:ind w:leftChars="265" w:left="566" w:hangingChars="5" w:hanging="10"/>
      </w:pPr>
      <w:r w:rsidRPr="00404614">
        <w:rPr>
          <w:rFonts w:hint="eastAsia"/>
        </w:rPr>
        <w:t>本開発に係る</w:t>
      </w:r>
      <w:r w:rsidR="003A0B7E" w:rsidRPr="00404614">
        <w:rPr>
          <w:rFonts w:hint="eastAsia"/>
        </w:rPr>
        <w:t>開発期間は、</w:t>
      </w:r>
      <w:r w:rsidR="00662A9A" w:rsidRPr="00404614">
        <w:t>〇年〇月〇日から〇年〇月〇日まで</w:t>
      </w:r>
      <w:r w:rsidR="003A0B7E" w:rsidRPr="00404614">
        <w:rPr>
          <w:rFonts w:hint="eastAsia"/>
        </w:rPr>
        <w:t>の期間とする。</w:t>
      </w:r>
      <w:r w:rsidR="006B1E00" w:rsidRPr="00404614">
        <w:rPr>
          <w:rFonts w:hint="eastAsia"/>
        </w:rPr>
        <w:t>ただし、甲乙協議の上、書面により延長することができる。</w:t>
      </w:r>
    </w:p>
    <w:p w14:paraId="5CA0B8E8" w14:textId="77777777" w:rsidR="00576512" w:rsidRPr="00404614" w:rsidRDefault="00576512" w:rsidP="003A0B7E">
      <w:pPr>
        <w:pStyle w:val="a0"/>
        <w:ind w:leftChars="265" w:left="566" w:hangingChars="5" w:hanging="10"/>
      </w:pPr>
    </w:p>
    <w:p w14:paraId="421D9430" w14:textId="703E3DC7" w:rsidR="00576512" w:rsidRPr="00404614" w:rsidRDefault="00576512" w:rsidP="00576512">
      <w:pPr>
        <w:pStyle w:val="1"/>
        <w:ind w:left="424"/>
        <w:jc w:val="both"/>
      </w:pPr>
      <w:r w:rsidRPr="00404614">
        <w:rPr>
          <w:rFonts w:hint="eastAsia"/>
        </w:rPr>
        <w:t>（費用負担）</w:t>
      </w:r>
    </w:p>
    <w:p w14:paraId="03CADB6B" w14:textId="0619B1D7" w:rsidR="00576512" w:rsidRPr="00404614" w:rsidRDefault="00576512" w:rsidP="00576512">
      <w:pPr>
        <w:pStyle w:val="a0"/>
        <w:ind w:leftChars="265" w:left="566" w:hangingChars="5" w:hanging="10"/>
      </w:pPr>
      <w:r w:rsidRPr="00404614">
        <w:rPr>
          <w:rFonts w:hint="eastAsia"/>
        </w:rPr>
        <w:t>本開発に要する費用は、別紙２に定める役割の内、それぞれ単独で行う業務に関する費用は各当事者の負担による。共同で行う業務についての費用分担については別途協議し、書面において合意するものとする。</w:t>
      </w:r>
    </w:p>
    <w:p w14:paraId="411D550E" w14:textId="0208BE08" w:rsidR="00CC18EE" w:rsidRPr="00404614" w:rsidRDefault="00CC18EE" w:rsidP="00D45E69">
      <w:pPr>
        <w:pStyle w:val="a0"/>
        <w:widowControl w:val="0"/>
        <w:ind w:leftChars="300" w:left="1050" w:hangingChars="200" w:hanging="420"/>
      </w:pPr>
    </w:p>
    <w:p w14:paraId="7A780639" w14:textId="638A9F5D" w:rsidR="003A0B7E" w:rsidRPr="00404614" w:rsidRDefault="006E7763" w:rsidP="00040F1F">
      <w:pPr>
        <w:pStyle w:val="1"/>
        <w:ind w:left="424"/>
        <w:jc w:val="both"/>
      </w:pPr>
      <w:r w:rsidRPr="00404614">
        <w:rPr>
          <w:rFonts w:hint="eastAsia"/>
        </w:rPr>
        <w:t>（情報</w:t>
      </w:r>
      <w:r w:rsidR="00DD586D" w:rsidRPr="00404614">
        <w:rPr>
          <w:rFonts w:hint="eastAsia"/>
        </w:rPr>
        <w:t>等</w:t>
      </w:r>
      <w:r w:rsidRPr="00404614">
        <w:rPr>
          <w:rFonts w:hint="eastAsia"/>
        </w:rPr>
        <w:t>の提供</w:t>
      </w:r>
      <w:r w:rsidR="00FF5597" w:rsidRPr="00404614">
        <w:rPr>
          <w:rFonts w:hint="eastAsia"/>
        </w:rPr>
        <w:t>等</w:t>
      </w:r>
      <w:r w:rsidRPr="00404614">
        <w:rPr>
          <w:rFonts w:hint="eastAsia"/>
        </w:rPr>
        <w:t>）</w:t>
      </w:r>
    </w:p>
    <w:p w14:paraId="742EA51A" w14:textId="78BD9D72" w:rsidR="00C60550" w:rsidRPr="00404614" w:rsidRDefault="000F5865" w:rsidP="00404614">
      <w:pPr>
        <w:widowControl w:val="0"/>
        <w:ind w:left="213"/>
        <w:jc w:val="left"/>
      </w:pPr>
      <w:r w:rsidRPr="00404614">
        <w:t>甲及び乙は、その</w:t>
      </w:r>
      <w:r w:rsidR="005B0518" w:rsidRPr="00404614">
        <w:rPr>
          <w:rFonts w:hint="eastAsia"/>
        </w:rPr>
        <w:t>自由な</w:t>
      </w:r>
      <w:r w:rsidRPr="00404614">
        <w:t>裁量により、各自が</w:t>
      </w:r>
      <w:r w:rsidR="001B5C89" w:rsidRPr="00404614">
        <w:rPr>
          <w:rFonts w:hint="eastAsia"/>
        </w:rPr>
        <w:t>保</w:t>
      </w:r>
      <w:r w:rsidRPr="00404614">
        <w:t>有する情報で本開発の遂行に必要と判断した情報を相手方に提供する。</w:t>
      </w:r>
    </w:p>
    <w:p w14:paraId="6DB3D632" w14:textId="7CB60CDF" w:rsidR="003B7F01" w:rsidRPr="00404614" w:rsidRDefault="003B7F01" w:rsidP="00B2329F">
      <w:pPr>
        <w:pStyle w:val="a0"/>
        <w:ind w:leftChars="65" w:left="566" w:hangingChars="205" w:hanging="430"/>
      </w:pPr>
    </w:p>
    <w:p w14:paraId="4E821838" w14:textId="6C7550AD" w:rsidR="005D6A4F" w:rsidRPr="00404614" w:rsidRDefault="00892838" w:rsidP="00040F1F">
      <w:pPr>
        <w:pStyle w:val="1"/>
        <w:ind w:left="424"/>
        <w:jc w:val="both"/>
      </w:pPr>
      <w:r w:rsidRPr="00404614">
        <w:rPr>
          <w:rFonts w:hint="eastAsia"/>
        </w:rPr>
        <w:t>（</w:t>
      </w:r>
      <w:r w:rsidR="00804639" w:rsidRPr="00404614">
        <w:rPr>
          <w:rFonts w:hint="eastAsia"/>
        </w:rPr>
        <w:t>進捗</w:t>
      </w:r>
      <w:r w:rsidR="005D3130" w:rsidRPr="00404614">
        <w:rPr>
          <w:rFonts w:hint="eastAsia"/>
        </w:rPr>
        <w:t>及び成果</w:t>
      </w:r>
      <w:r w:rsidR="00CC18EE" w:rsidRPr="00404614">
        <w:rPr>
          <w:rFonts w:hint="eastAsia"/>
        </w:rPr>
        <w:t>の</w:t>
      </w:r>
      <w:r w:rsidRPr="00404614">
        <w:rPr>
          <w:rFonts w:hint="eastAsia"/>
        </w:rPr>
        <w:t>報告）</w:t>
      </w:r>
    </w:p>
    <w:p w14:paraId="28C422A4" w14:textId="05A7ACC9" w:rsidR="005D3130" w:rsidRPr="00404614" w:rsidRDefault="005D3130" w:rsidP="005D3130">
      <w:pPr>
        <w:ind w:leftChars="100" w:left="630" w:hangingChars="200" w:hanging="420"/>
      </w:pPr>
      <w:r w:rsidRPr="00404614">
        <w:rPr>
          <w:rFonts w:hint="eastAsia"/>
        </w:rPr>
        <w:t xml:space="preserve">１　</w:t>
      </w:r>
      <w:commentRangeStart w:id="4"/>
      <w:r w:rsidRPr="00404614">
        <w:rPr>
          <w:rFonts w:hint="eastAsia"/>
        </w:rPr>
        <w:t>甲及び乙は、必要に応じて</w:t>
      </w:r>
      <w:r w:rsidR="003868E1" w:rsidRPr="00404614">
        <w:rPr>
          <w:rFonts w:hint="eastAsia"/>
        </w:rPr>
        <w:t>、</w:t>
      </w:r>
      <w:r w:rsidRPr="00404614">
        <w:rPr>
          <w:rFonts w:hint="eastAsia"/>
        </w:rPr>
        <w:t>報告会を開催し</w:t>
      </w:r>
      <w:r w:rsidR="003868E1" w:rsidRPr="00404614">
        <w:rPr>
          <w:rFonts w:hint="eastAsia"/>
        </w:rPr>
        <w:t>又は</w:t>
      </w:r>
      <w:r w:rsidRPr="00404614">
        <w:rPr>
          <w:rFonts w:hint="eastAsia"/>
        </w:rPr>
        <w:t>相手方に対し報告を行う等して、本開発の進捗を相互に確認する。</w:t>
      </w:r>
      <w:r w:rsidRPr="00404614">
        <w:rPr>
          <w:rFonts w:hint="eastAsia"/>
        </w:rPr>
        <w:t xml:space="preserve"> </w:t>
      </w:r>
      <w:commentRangeEnd w:id="4"/>
      <w:r w:rsidRPr="00404614">
        <w:rPr>
          <w:rStyle w:val="a4"/>
          <w:sz w:val="21"/>
          <w:szCs w:val="24"/>
        </w:rPr>
        <w:commentReference w:id="4"/>
      </w:r>
    </w:p>
    <w:p w14:paraId="793958A6" w14:textId="3B2CF744" w:rsidR="00D45E69" w:rsidRPr="00404614" w:rsidRDefault="005D3130" w:rsidP="00C44859">
      <w:pPr>
        <w:pStyle w:val="a0"/>
        <w:ind w:leftChars="65" w:left="566" w:hangingChars="205" w:hanging="430"/>
      </w:pPr>
      <w:r w:rsidRPr="00404614">
        <w:rPr>
          <w:rFonts w:hint="eastAsia"/>
        </w:rPr>
        <w:t>２　甲及び乙は、本契約に基づいて得られた成果につき、相互に報告し、その内容を共有する。</w:t>
      </w:r>
    </w:p>
    <w:p w14:paraId="191547FA" w14:textId="77777777" w:rsidR="005D6A4F" w:rsidRPr="00404614" w:rsidRDefault="005D6A4F" w:rsidP="005D6A4F"/>
    <w:p w14:paraId="16FE4A9B" w14:textId="669F93DD" w:rsidR="005D6A4F" w:rsidRPr="00404614" w:rsidRDefault="006E7763" w:rsidP="00040F1F">
      <w:pPr>
        <w:pStyle w:val="1"/>
        <w:ind w:left="424"/>
        <w:jc w:val="both"/>
      </w:pPr>
      <w:r w:rsidRPr="00404614">
        <w:rPr>
          <w:rFonts w:hint="eastAsia"/>
        </w:rPr>
        <w:t>（成果の帰属</w:t>
      </w:r>
      <w:r w:rsidR="00113FAB" w:rsidRPr="00404614">
        <w:rPr>
          <w:rFonts w:hint="eastAsia"/>
        </w:rPr>
        <w:t>及び取扱い</w:t>
      </w:r>
      <w:r w:rsidRPr="00404614">
        <w:rPr>
          <w:rFonts w:hint="eastAsia"/>
        </w:rPr>
        <w:t>）</w:t>
      </w:r>
    </w:p>
    <w:p w14:paraId="50453E73" w14:textId="068AF342" w:rsidR="008539E7" w:rsidRPr="00404614" w:rsidRDefault="005D6A4F" w:rsidP="00000BD1">
      <w:pPr>
        <w:pStyle w:val="a0"/>
        <w:ind w:leftChars="65" w:left="566" w:hangingChars="205" w:hanging="430"/>
      </w:pPr>
      <w:r w:rsidRPr="00404614">
        <w:rPr>
          <w:rFonts w:hint="eastAsia"/>
        </w:rPr>
        <w:t xml:space="preserve">１　</w:t>
      </w:r>
      <w:r w:rsidR="000A7B25">
        <w:rPr>
          <w:rFonts w:hint="eastAsia"/>
        </w:rPr>
        <w:t>甲及び乙はいずれも、</w:t>
      </w:r>
      <w:r w:rsidRPr="00404614">
        <w:rPr>
          <w:rFonts w:hint="eastAsia"/>
        </w:rPr>
        <w:t>本契約を遂行する過程で、</w:t>
      </w:r>
      <w:r w:rsidR="00275230" w:rsidRPr="00404614">
        <w:rPr>
          <w:rFonts w:hint="eastAsia"/>
        </w:rPr>
        <w:t>相手方から提供された</w:t>
      </w:r>
      <w:r w:rsidR="0033096C" w:rsidRPr="00404614">
        <w:rPr>
          <w:rFonts w:hint="eastAsia"/>
        </w:rPr>
        <w:t>秘密</w:t>
      </w:r>
      <w:r w:rsidR="00275230" w:rsidRPr="00404614">
        <w:rPr>
          <w:rFonts w:hint="eastAsia"/>
        </w:rPr>
        <w:t>情報に</w:t>
      </w:r>
      <w:r w:rsidR="00D1747D">
        <w:rPr>
          <w:rFonts w:hint="eastAsia"/>
        </w:rPr>
        <w:t>依拠し</w:t>
      </w:r>
      <w:r w:rsidR="000A7B25">
        <w:rPr>
          <w:rFonts w:hint="eastAsia"/>
        </w:rPr>
        <w:t>て</w:t>
      </w:r>
      <w:r w:rsidRPr="00404614">
        <w:rPr>
          <w:rFonts w:hint="eastAsia"/>
        </w:rPr>
        <w:t>発明、考案、意匠、著作</w:t>
      </w:r>
      <w:r w:rsidR="000A7B25">
        <w:rPr>
          <w:rFonts w:hint="eastAsia"/>
        </w:rPr>
        <w:t>物その他の知的財産権の目的となるもの</w:t>
      </w:r>
      <w:r w:rsidR="009538D3" w:rsidRPr="00404614">
        <w:rPr>
          <w:rFonts w:hint="eastAsia"/>
        </w:rPr>
        <w:t>（以下「発明等」という。）</w:t>
      </w:r>
      <w:r w:rsidR="000A7B25">
        <w:rPr>
          <w:rFonts w:hint="eastAsia"/>
        </w:rPr>
        <w:t>を得</w:t>
      </w:r>
      <w:r w:rsidRPr="00404614">
        <w:rPr>
          <w:rFonts w:hint="eastAsia"/>
        </w:rPr>
        <w:t>た場合には、相手方に対し速やかに通知し、その取扱いについて協議するものとし、また、</w:t>
      </w:r>
      <w:r w:rsidR="004246CA" w:rsidRPr="00404614">
        <w:rPr>
          <w:rFonts w:hint="eastAsia"/>
        </w:rPr>
        <w:t>相手方の承諾なく</w:t>
      </w:r>
      <w:r w:rsidRPr="00404614">
        <w:rPr>
          <w:rFonts w:hint="eastAsia"/>
        </w:rPr>
        <w:t>単独で出願、</w:t>
      </w:r>
      <w:r w:rsidR="003A54E7" w:rsidRPr="00404614">
        <w:rPr>
          <w:rFonts w:hint="eastAsia"/>
        </w:rPr>
        <w:t>登録等を</w:t>
      </w:r>
      <w:r w:rsidRPr="00404614">
        <w:rPr>
          <w:rFonts w:hint="eastAsia"/>
        </w:rPr>
        <w:t>行ってはならない。</w:t>
      </w:r>
    </w:p>
    <w:p w14:paraId="1F45D8D4" w14:textId="238E78E4" w:rsidR="008539E7" w:rsidRPr="00404614" w:rsidRDefault="001010BF">
      <w:pPr>
        <w:pStyle w:val="a0"/>
        <w:numPr>
          <w:ilvl w:val="0"/>
          <w:numId w:val="17"/>
        </w:numPr>
        <w:ind w:leftChars="0"/>
      </w:pPr>
      <w:r w:rsidRPr="00404614">
        <w:rPr>
          <w:rFonts w:hint="eastAsia"/>
        </w:rPr>
        <w:lastRenderedPageBreak/>
        <w:t>甲又は乙が、</w:t>
      </w:r>
      <w:r w:rsidR="00730F41" w:rsidRPr="00404614">
        <w:rPr>
          <w:rFonts w:hint="eastAsia"/>
        </w:rPr>
        <w:t>本契約を遂行する過程で、</w:t>
      </w:r>
      <w:r w:rsidRPr="00404614">
        <w:rPr>
          <w:rFonts w:hint="eastAsia"/>
        </w:rPr>
        <w:t>相手方の秘密情報に</w:t>
      </w:r>
      <w:r w:rsidR="00730F41">
        <w:rPr>
          <w:rFonts w:hint="eastAsia"/>
        </w:rPr>
        <w:t>依拠して</w:t>
      </w:r>
      <w:r w:rsidR="008539E7" w:rsidRPr="00404614">
        <w:rPr>
          <w:rFonts w:hint="eastAsia"/>
        </w:rPr>
        <w:t>発明等</w:t>
      </w:r>
      <w:r w:rsidRPr="00404614">
        <w:rPr>
          <w:rFonts w:hint="eastAsia"/>
        </w:rPr>
        <w:t>を</w:t>
      </w:r>
      <w:r w:rsidR="001B5C89" w:rsidRPr="00404614">
        <w:rPr>
          <w:rFonts w:hint="eastAsia"/>
        </w:rPr>
        <w:t>な</w:t>
      </w:r>
      <w:r w:rsidRPr="00404614">
        <w:rPr>
          <w:rFonts w:hint="eastAsia"/>
        </w:rPr>
        <w:t>した</w:t>
      </w:r>
      <w:r w:rsidR="008539E7" w:rsidRPr="00404614">
        <w:t>場合には、</w:t>
      </w:r>
      <w:r w:rsidR="008539E7" w:rsidRPr="00404614">
        <w:rPr>
          <w:rFonts w:hint="eastAsia"/>
        </w:rPr>
        <w:t>当該発明等</w:t>
      </w:r>
      <w:r w:rsidR="008539E7" w:rsidRPr="00404614">
        <w:t>に係る知的財産権は、</w:t>
      </w:r>
      <w:r w:rsidRPr="00404614">
        <w:rPr>
          <w:rFonts w:hint="eastAsia"/>
        </w:rPr>
        <w:t>別段合意がない限り</w:t>
      </w:r>
      <w:r w:rsidR="008539E7" w:rsidRPr="00404614">
        <w:t>甲乙の共有と</w:t>
      </w:r>
      <w:r w:rsidR="007D10C6" w:rsidRPr="00404614">
        <w:rPr>
          <w:rFonts w:hint="eastAsia"/>
        </w:rPr>
        <w:t>し、持分比率については発明等への貢献比率を考慮の上、協議によ</w:t>
      </w:r>
      <w:r w:rsidR="001B5C89" w:rsidRPr="00404614">
        <w:rPr>
          <w:rFonts w:hint="eastAsia"/>
        </w:rPr>
        <w:t>り定め</w:t>
      </w:r>
      <w:r w:rsidR="007D10C6" w:rsidRPr="00404614">
        <w:rPr>
          <w:rFonts w:hint="eastAsia"/>
        </w:rPr>
        <w:t>るものとす</w:t>
      </w:r>
      <w:r w:rsidR="008539E7" w:rsidRPr="00404614">
        <w:t>る。</w:t>
      </w:r>
    </w:p>
    <w:p w14:paraId="2B8BA471" w14:textId="2C18058B" w:rsidR="00794B0B" w:rsidRPr="00404614" w:rsidRDefault="00794B0B">
      <w:pPr>
        <w:pStyle w:val="a0"/>
        <w:numPr>
          <w:ilvl w:val="0"/>
          <w:numId w:val="17"/>
        </w:numPr>
        <w:ind w:leftChars="0"/>
      </w:pPr>
      <w:r w:rsidRPr="00404614">
        <w:rPr>
          <w:rFonts w:hint="eastAsia"/>
        </w:rPr>
        <w:t>甲及び乙は、前項により甲乙の共有とされた知的財産権に係る発明等の実施については、実施の条件及び費用等を含めて別途協議するものとする。なお、甲及び乙は、当該発明等について、相手方の事前の書面による承諾を得ることなく、第三者に実施許諾をすることができない。</w:t>
      </w:r>
    </w:p>
    <w:p w14:paraId="23E42B4B" w14:textId="3F7D6B7D" w:rsidR="00794B0B" w:rsidRPr="00404614" w:rsidRDefault="00794B0B" w:rsidP="00404614">
      <w:pPr>
        <w:pStyle w:val="a0"/>
        <w:numPr>
          <w:ilvl w:val="0"/>
          <w:numId w:val="17"/>
        </w:numPr>
        <w:ind w:leftChars="0"/>
      </w:pPr>
      <w:r w:rsidRPr="00404614">
        <w:rPr>
          <w:rFonts w:hint="eastAsia"/>
        </w:rPr>
        <w:t>甲及び乙の共有とされた知的財産権について、一方の当事者が他方の当事者に対して、当該知的財産権に係る発明等の不実施を書面により誓約する場合、当該他方の当事者に支払われるべき不実施の対価については、甲乙協議により定める。</w:t>
      </w:r>
    </w:p>
    <w:p w14:paraId="664B1F27" w14:textId="2BC0897D" w:rsidR="00D45E69" w:rsidRPr="00404614" w:rsidRDefault="002F44BF" w:rsidP="00EC64C0">
      <w:pPr>
        <w:pStyle w:val="a0"/>
        <w:ind w:leftChars="-135" w:left="567" w:hangingChars="405" w:hanging="850"/>
      </w:pPr>
      <w:r w:rsidRPr="00404614">
        <w:rPr>
          <w:rFonts w:hint="eastAsia"/>
        </w:rPr>
        <w:t xml:space="preserve">　　</w:t>
      </w:r>
      <w:r w:rsidR="00EC64C0">
        <w:rPr>
          <w:rFonts w:hint="eastAsia"/>
        </w:rPr>
        <w:t>５</w:t>
      </w:r>
      <w:r w:rsidR="00D45E69" w:rsidRPr="00404614">
        <w:rPr>
          <w:rFonts w:hint="eastAsia"/>
        </w:rPr>
        <w:t xml:space="preserve">　甲及び乙は、</w:t>
      </w:r>
      <w:r w:rsidR="00794B0B" w:rsidRPr="00404614">
        <w:rPr>
          <w:rFonts w:hint="eastAsia"/>
        </w:rPr>
        <w:t>相手方の秘密情報に</w:t>
      </w:r>
      <w:r w:rsidR="00730F41">
        <w:rPr>
          <w:rFonts w:hint="eastAsia"/>
        </w:rPr>
        <w:t>依拠して</w:t>
      </w:r>
      <w:r w:rsidR="001B5C89" w:rsidRPr="00404614">
        <w:rPr>
          <w:rFonts w:hint="eastAsia"/>
        </w:rPr>
        <w:t>な</w:t>
      </w:r>
      <w:r w:rsidR="00794B0B" w:rsidRPr="00404614">
        <w:rPr>
          <w:rFonts w:hint="eastAsia"/>
        </w:rPr>
        <w:t>した</w:t>
      </w:r>
      <w:r w:rsidR="00D45E69" w:rsidRPr="00404614">
        <w:rPr>
          <w:rFonts w:hint="eastAsia"/>
        </w:rPr>
        <w:t>発明等に関し自己の従業員等が権利を有する場合は、本契約の目的を達成するために必要な承継を受けるものとする。</w:t>
      </w:r>
    </w:p>
    <w:p w14:paraId="3BB60173" w14:textId="77777777" w:rsidR="0029392A" w:rsidRPr="00404614" w:rsidRDefault="0029392A" w:rsidP="0029392A"/>
    <w:p w14:paraId="2FC3CC50" w14:textId="6DCF6BEA" w:rsidR="00341E01" w:rsidRPr="00404614" w:rsidRDefault="006E7763" w:rsidP="00040F1F">
      <w:pPr>
        <w:pStyle w:val="1"/>
        <w:ind w:left="424"/>
        <w:jc w:val="both"/>
      </w:pPr>
      <w:r w:rsidRPr="00404614">
        <w:rPr>
          <w:rFonts w:hint="eastAsia"/>
        </w:rPr>
        <w:t>（出願</w:t>
      </w:r>
      <w:r w:rsidR="008A2A29" w:rsidRPr="00404614">
        <w:rPr>
          <w:rFonts w:hint="eastAsia"/>
        </w:rPr>
        <w:t>費用</w:t>
      </w:r>
      <w:r w:rsidRPr="00404614">
        <w:rPr>
          <w:rFonts w:hint="eastAsia"/>
        </w:rPr>
        <w:t>）</w:t>
      </w:r>
    </w:p>
    <w:p w14:paraId="30B8D18E" w14:textId="3031AED1" w:rsidR="00C56070" w:rsidRPr="00404614" w:rsidRDefault="00C56070" w:rsidP="00674D05">
      <w:pPr>
        <w:pStyle w:val="a0"/>
        <w:ind w:leftChars="65" w:left="566" w:hangingChars="205" w:hanging="430"/>
      </w:pPr>
      <w:r w:rsidRPr="00404614">
        <w:rPr>
          <w:rFonts w:hint="eastAsia"/>
        </w:rPr>
        <w:t>１</w:t>
      </w:r>
      <w:r w:rsidR="003756C8" w:rsidRPr="00404614">
        <w:rPr>
          <w:rFonts w:hint="eastAsia"/>
        </w:rPr>
        <w:t xml:space="preserve">　本契約を遂行する過程で得られた発明等につき、甲乙の共有に係るものは、甲乙共同で出願し、その出願等に要する費用は、原則として持分比率に応じて按分する。</w:t>
      </w:r>
    </w:p>
    <w:p w14:paraId="766B8D94" w14:textId="3872433F" w:rsidR="00C56070" w:rsidRPr="00404614" w:rsidRDefault="00C56070" w:rsidP="003756C8">
      <w:pPr>
        <w:pStyle w:val="a0"/>
        <w:ind w:leftChars="65" w:left="566" w:hangingChars="205" w:hanging="430"/>
      </w:pPr>
      <w:r w:rsidRPr="00404614">
        <w:rPr>
          <w:rFonts w:hint="eastAsia"/>
        </w:rPr>
        <w:t>２</w:t>
      </w:r>
      <w:r w:rsidR="003756C8" w:rsidRPr="00404614">
        <w:rPr>
          <w:rFonts w:hint="eastAsia"/>
        </w:rPr>
        <w:t xml:space="preserve">　本契約を遂行する過程で得られた発明等（改良発明も含む）につき、単独で帰属するものは、当該発明等を単独で有する当事者が出願し、その出願等に要する費用は、当該発明等を単独で有する当事者が負担する。</w:t>
      </w:r>
    </w:p>
    <w:p w14:paraId="34411AB8" w14:textId="77777777" w:rsidR="00125973" w:rsidRPr="00404614" w:rsidRDefault="00125973" w:rsidP="003A0B7E"/>
    <w:p w14:paraId="53D95E20" w14:textId="5C96DE04" w:rsidR="00912408" w:rsidRPr="00404614" w:rsidRDefault="00912408" w:rsidP="00040F1F">
      <w:pPr>
        <w:pStyle w:val="1"/>
        <w:ind w:left="424"/>
        <w:jc w:val="both"/>
      </w:pPr>
      <w:r w:rsidRPr="00404614">
        <w:rPr>
          <w:rFonts w:hint="eastAsia"/>
        </w:rPr>
        <w:t>（秘密保持</w:t>
      </w:r>
      <w:r w:rsidR="00076213" w:rsidRPr="00404614">
        <w:rPr>
          <w:rFonts w:hint="eastAsia"/>
        </w:rPr>
        <w:t>義務</w:t>
      </w:r>
      <w:r w:rsidRPr="00404614">
        <w:rPr>
          <w:rFonts w:hint="eastAsia"/>
        </w:rPr>
        <w:t>）</w:t>
      </w:r>
    </w:p>
    <w:p w14:paraId="2648BFBE" w14:textId="28C44522" w:rsidR="004F7698" w:rsidRPr="00404614" w:rsidRDefault="00912408" w:rsidP="00404614">
      <w:pPr>
        <w:pStyle w:val="a0"/>
        <w:ind w:leftChars="65" w:left="566" w:hangingChars="205" w:hanging="430"/>
      </w:pPr>
      <w:r w:rsidRPr="00404614">
        <w:rPr>
          <w:rFonts w:hint="eastAsia"/>
        </w:rPr>
        <w:t>１　甲及び乙は</w:t>
      </w:r>
      <w:r w:rsidR="006D15A8" w:rsidRPr="00404614">
        <w:rPr>
          <w:rFonts w:hint="eastAsia"/>
        </w:rPr>
        <w:t>いずれも</w:t>
      </w:r>
      <w:r w:rsidRPr="00404614">
        <w:rPr>
          <w:rFonts w:hint="eastAsia"/>
        </w:rPr>
        <w:t>、本契約の過程で開示された</w:t>
      </w:r>
      <w:r w:rsidR="006D15A8" w:rsidRPr="00404614">
        <w:rPr>
          <w:rFonts w:hint="eastAsia"/>
        </w:rPr>
        <w:t>相手方の</w:t>
      </w:r>
      <w:r w:rsidR="007077A4" w:rsidRPr="00404614">
        <w:rPr>
          <w:rFonts w:hint="eastAsia"/>
        </w:rPr>
        <w:t>秘密情報</w:t>
      </w:r>
      <w:r w:rsidRPr="00404614">
        <w:rPr>
          <w:rFonts w:hint="eastAsia"/>
        </w:rPr>
        <w:t>について、厳に秘密を保持し</w:t>
      </w:r>
      <w:r w:rsidR="00AC7B38" w:rsidRPr="00404614">
        <w:rPr>
          <w:rFonts w:hint="eastAsia"/>
        </w:rPr>
        <w:t>、</w:t>
      </w:r>
      <w:r w:rsidR="006D15A8" w:rsidRPr="00404614">
        <w:rPr>
          <w:rFonts w:hint="eastAsia"/>
        </w:rPr>
        <w:t>相手方の</w:t>
      </w:r>
      <w:r w:rsidR="00AC7B38" w:rsidRPr="00404614">
        <w:rPr>
          <w:rFonts w:hint="eastAsia"/>
        </w:rPr>
        <w:t>事前の書面承諾を得ない限り</w:t>
      </w:r>
      <w:r w:rsidRPr="00404614">
        <w:rPr>
          <w:rFonts w:hint="eastAsia"/>
        </w:rPr>
        <w:t>、第三者に対し、</w:t>
      </w:r>
      <w:r w:rsidR="006D15A8" w:rsidRPr="00404614">
        <w:rPr>
          <w:rFonts w:hint="eastAsia"/>
        </w:rPr>
        <w:t>相手方の</w:t>
      </w:r>
      <w:r w:rsidRPr="00404614">
        <w:rPr>
          <w:rFonts w:hint="eastAsia"/>
        </w:rPr>
        <w:t>秘密情報を開示し又は漏洩してはならない。</w:t>
      </w:r>
    </w:p>
    <w:p w14:paraId="1A44A596" w14:textId="18BCFE5D" w:rsidR="00076213" w:rsidRPr="00404614" w:rsidRDefault="00076213" w:rsidP="00076213">
      <w:pPr>
        <w:pStyle w:val="a0"/>
        <w:ind w:leftChars="65" w:left="566" w:hangingChars="205" w:hanging="430"/>
      </w:pPr>
      <w:bookmarkStart w:id="5" w:name="_Hlk54939296"/>
      <w:r w:rsidRPr="00404614">
        <w:rPr>
          <w:rFonts w:hint="eastAsia"/>
        </w:rPr>
        <w:t xml:space="preserve">２　</w:t>
      </w:r>
      <w:r w:rsidR="006D15A8" w:rsidRPr="00404614">
        <w:rPr>
          <w:rFonts w:hint="eastAsia"/>
        </w:rPr>
        <w:t>甲及び乙はいずれも</w:t>
      </w:r>
      <w:r w:rsidRPr="00404614">
        <w:rPr>
          <w:rFonts w:hint="eastAsia"/>
        </w:rPr>
        <w:t>、自己の役員又は従業員のうち</w:t>
      </w:r>
      <w:r w:rsidR="006D15A8" w:rsidRPr="00404614">
        <w:rPr>
          <w:rFonts w:hint="eastAsia"/>
        </w:rPr>
        <w:t>本開発のために相手方の</w:t>
      </w:r>
      <w:r w:rsidRPr="00404614">
        <w:rPr>
          <w:rFonts w:hint="eastAsia"/>
        </w:rPr>
        <w:t>秘密情報を知る必要がある者に対し、本</w:t>
      </w:r>
      <w:r w:rsidR="000C5A1B" w:rsidRPr="00404614">
        <w:rPr>
          <w:rFonts w:hint="eastAsia"/>
        </w:rPr>
        <w:t>開発</w:t>
      </w:r>
      <w:r w:rsidRPr="00404614">
        <w:rPr>
          <w:rFonts w:hint="eastAsia"/>
        </w:rPr>
        <w:t>のために必要な範囲内でのみ、</w:t>
      </w:r>
      <w:r w:rsidR="006D15A8" w:rsidRPr="00404614">
        <w:rPr>
          <w:rFonts w:hint="eastAsia"/>
        </w:rPr>
        <w:t>相手方の</w:t>
      </w:r>
      <w:r w:rsidRPr="00404614">
        <w:rPr>
          <w:rFonts w:hint="eastAsia"/>
        </w:rPr>
        <w:t>秘密情報を開示することができる。</w:t>
      </w:r>
    </w:p>
    <w:bookmarkEnd w:id="5"/>
    <w:p w14:paraId="2EB1F8C6" w14:textId="4707C47D" w:rsidR="007077A4" w:rsidRPr="00404614" w:rsidRDefault="007077A4" w:rsidP="007077A4">
      <w:pPr>
        <w:pStyle w:val="a0"/>
        <w:ind w:leftChars="65" w:left="566" w:hangingChars="205" w:hanging="430"/>
      </w:pPr>
      <w:r w:rsidRPr="00404614">
        <w:rPr>
          <w:rFonts w:hint="eastAsia"/>
        </w:rPr>
        <w:t xml:space="preserve">３　</w:t>
      </w:r>
      <w:r w:rsidR="006D15A8" w:rsidRPr="00404614">
        <w:rPr>
          <w:rFonts w:hint="eastAsia"/>
        </w:rPr>
        <w:t>甲及び乙はいずれも</w:t>
      </w:r>
      <w:r w:rsidRPr="00404614">
        <w:rPr>
          <w:rFonts w:hint="eastAsia"/>
        </w:rPr>
        <w:t>、</w:t>
      </w:r>
      <w:r w:rsidR="006D15A8" w:rsidRPr="00404614">
        <w:rPr>
          <w:rFonts w:hint="eastAsia"/>
        </w:rPr>
        <w:t>相手方の</w:t>
      </w:r>
      <w:r w:rsidRPr="00404614">
        <w:rPr>
          <w:rFonts w:hint="eastAsia"/>
        </w:rPr>
        <w:t>事前の書面承諾を得た場合に限り、自己の［子会社</w:t>
      </w:r>
      <w:r w:rsidRPr="00404614">
        <w:t>/</w:t>
      </w:r>
      <w:r w:rsidRPr="00404614">
        <w:t>親会社</w:t>
      </w:r>
      <w:r w:rsidRPr="00404614">
        <w:t>/</w:t>
      </w:r>
      <w:r w:rsidRPr="00404614">
        <w:t>関係会社］のうち</w:t>
      </w:r>
      <w:r w:rsidR="006D15A8" w:rsidRPr="00404614">
        <w:rPr>
          <w:rFonts w:hint="eastAsia"/>
        </w:rPr>
        <w:t>本開発のために</w:t>
      </w:r>
      <w:r w:rsidRPr="00404614">
        <w:t>秘密情報を知る必要があるものに対し、本</w:t>
      </w:r>
      <w:r w:rsidR="000C5A1B" w:rsidRPr="00404614">
        <w:rPr>
          <w:rFonts w:hint="eastAsia"/>
        </w:rPr>
        <w:t>開発</w:t>
      </w:r>
      <w:r w:rsidRPr="00404614">
        <w:t>のために必要な範囲内でのみ、</w:t>
      </w:r>
      <w:r w:rsidR="006D15A8" w:rsidRPr="00404614">
        <w:rPr>
          <w:rFonts w:hint="eastAsia"/>
        </w:rPr>
        <w:t>相手方の</w:t>
      </w:r>
      <w:r w:rsidRPr="00404614">
        <w:t>秘密情報を開示することができる。</w:t>
      </w:r>
    </w:p>
    <w:p w14:paraId="7CA18ACF" w14:textId="21BE00D3" w:rsidR="007077A4" w:rsidRPr="00404614" w:rsidRDefault="007077A4" w:rsidP="007077A4">
      <w:pPr>
        <w:pStyle w:val="a0"/>
        <w:ind w:leftChars="65" w:left="566" w:hangingChars="205" w:hanging="430"/>
        <w:rPr>
          <w:i/>
          <w:iCs/>
        </w:rPr>
      </w:pPr>
      <w:r w:rsidRPr="00404614">
        <w:rPr>
          <w:rFonts w:hint="eastAsia"/>
        </w:rPr>
        <w:t xml:space="preserve">４　</w:t>
      </w:r>
      <w:r w:rsidR="006D15A8" w:rsidRPr="00404614">
        <w:rPr>
          <w:rFonts w:hint="eastAsia"/>
        </w:rPr>
        <w:t>甲及び乙はいずれも、相手方の</w:t>
      </w:r>
      <w:r w:rsidRPr="00404614">
        <w:rPr>
          <w:rFonts w:hint="eastAsia"/>
        </w:rPr>
        <w:t>秘密情報を</w:t>
      </w:r>
      <w:r w:rsidR="006D15A8" w:rsidRPr="00404614">
        <w:rPr>
          <w:rFonts w:hint="eastAsia"/>
        </w:rPr>
        <w:t>第三者に</w:t>
      </w:r>
      <w:r w:rsidRPr="00404614">
        <w:rPr>
          <w:rFonts w:hint="eastAsia"/>
        </w:rPr>
        <w:t>開示</w:t>
      </w:r>
      <w:r w:rsidR="006D15A8" w:rsidRPr="00404614">
        <w:rPr>
          <w:rFonts w:hint="eastAsia"/>
        </w:rPr>
        <w:t>（前二項に定める開示に限らない。）</w:t>
      </w:r>
      <w:r w:rsidRPr="00404614">
        <w:rPr>
          <w:rFonts w:hint="eastAsia"/>
        </w:rPr>
        <w:t>した</w:t>
      </w:r>
      <w:r w:rsidR="006D15A8" w:rsidRPr="00404614">
        <w:rPr>
          <w:rFonts w:hint="eastAsia"/>
        </w:rPr>
        <w:t>場合</w:t>
      </w:r>
      <w:r w:rsidRPr="00404614">
        <w:rPr>
          <w:rFonts w:hint="eastAsia"/>
        </w:rPr>
        <w:t>、当該</w:t>
      </w:r>
      <w:r w:rsidR="006D15A8" w:rsidRPr="00404614">
        <w:rPr>
          <w:rFonts w:hint="eastAsia"/>
        </w:rPr>
        <w:t>秘密</w:t>
      </w:r>
      <w:r w:rsidRPr="00404614">
        <w:rPr>
          <w:rFonts w:hint="eastAsia"/>
        </w:rPr>
        <w:t>情報を開示した第三者</w:t>
      </w:r>
      <w:r w:rsidR="006D15A8" w:rsidRPr="00404614">
        <w:rPr>
          <w:rFonts w:hint="eastAsia"/>
        </w:rPr>
        <w:t>を</w:t>
      </w:r>
      <w:r w:rsidRPr="00404614">
        <w:rPr>
          <w:rFonts w:hint="eastAsia"/>
        </w:rPr>
        <w:t>して本契約</w:t>
      </w:r>
      <w:r w:rsidR="00730F41">
        <w:rPr>
          <w:rFonts w:hint="eastAsia"/>
        </w:rPr>
        <w:t>に定められた</w:t>
      </w:r>
      <w:r w:rsidRPr="00404614">
        <w:rPr>
          <w:rFonts w:hint="eastAsia"/>
        </w:rPr>
        <w:t>自己</w:t>
      </w:r>
      <w:r w:rsidR="006D15A8" w:rsidRPr="00404614">
        <w:rPr>
          <w:rFonts w:hint="eastAsia"/>
        </w:rPr>
        <w:t>の義務</w:t>
      </w:r>
      <w:r w:rsidRPr="00404614">
        <w:rPr>
          <w:rFonts w:hint="eastAsia"/>
        </w:rPr>
        <w:t>と同等の義務を遵守させるものとし、かつ、当該第三者の行為について全責任を負う。</w:t>
      </w:r>
    </w:p>
    <w:p w14:paraId="01DCBCFC" w14:textId="38781400" w:rsidR="00912408" w:rsidRPr="00404614" w:rsidRDefault="007077A4" w:rsidP="00076213">
      <w:pPr>
        <w:pStyle w:val="a0"/>
        <w:ind w:leftChars="65" w:left="566" w:hangingChars="205" w:hanging="430"/>
      </w:pPr>
      <w:r w:rsidRPr="00404614">
        <w:rPr>
          <w:rFonts w:hint="eastAsia"/>
        </w:rPr>
        <w:t xml:space="preserve">５　</w:t>
      </w:r>
      <w:r w:rsidR="006D15A8" w:rsidRPr="00404614">
        <w:rPr>
          <w:rFonts w:hint="eastAsia"/>
        </w:rPr>
        <w:t>甲及び乙はいずれも、</w:t>
      </w:r>
      <w:r w:rsidRPr="00404614">
        <w:rPr>
          <w:rFonts w:hint="eastAsia"/>
        </w:rPr>
        <w:t>国</w:t>
      </w:r>
      <w:r w:rsidR="00675DEF">
        <w:rPr>
          <w:rFonts w:hint="eastAsia"/>
        </w:rPr>
        <w:t>又は</w:t>
      </w:r>
      <w:r w:rsidRPr="00404614">
        <w:rPr>
          <w:rFonts w:hint="eastAsia"/>
        </w:rPr>
        <w:t>地方公共団体の機関から</w:t>
      </w:r>
      <w:r w:rsidR="006D15A8" w:rsidRPr="00404614">
        <w:rPr>
          <w:rFonts w:hint="eastAsia"/>
        </w:rPr>
        <w:t>相手方の</w:t>
      </w:r>
      <w:r w:rsidRPr="00404614">
        <w:rPr>
          <w:rFonts w:hint="eastAsia"/>
        </w:rPr>
        <w:t>秘密情報の開示を命じられた場合、</w:t>
      </w:r>
      <w:r w:rsidR="00AC7B38" w:rsidRPr="00404614">
        <w:rPr>
          <w:rFonts w:hint="eastAsia"/>
        </w:rPr>
        <w:t>これ</w:t>
      </w:r>
      <w:r w:rsidRPr="00404614">
        <w:rPr>
          <w:rFonts w:hint="eastAsia"/>
        </w:rPr>
        <w:t>に応じるために必要最小限の範囲内において、</w:t>
      </w:r>
      <w:r w:rsidR="006D15A8" w:rsidRPr="00404614">
        <w:rPr>
          <w:rFonts w:hint="eastAsia"/>
        </w:rPr>
        <w:t>相手方の</w:t>
      </w:r>
      <w:r w:rsidRPr="00404614">
        <w:rPr>
          <w:rFonts w:hint="eastAsia"/>
        </w:rPr>
        <w:t>秘密情報を</w:t>
      </w:r>
      <w:r w:rsidRPr="00404614">
        <w:rPr>
          <w:rFonts w:hint="eastAsia"/>
        </w:rPr>
        <w:lastRenderedPageBreak/>
        <w:t>開示することができる。この場合、</w:t>
      </w:r>
      <w:r w:rsidR="006D15A8" w:rsidRPr="00404614">
        <w:rPr>
          <w:rFonts w:hint="eastAsia"/>
        </w:rPr>
        <w:t>相手方に対し、</w:t>
      </w:r>
      <w:r w:rsidRPr="00404614">
        <w:rPr>
          <w:rFonts w:hint="eastAsia"/>
        </w:rPr>
        <w:t>当該</w:t>
      </w:r>
      <w:r w:rsidR="006D15A8" w:rsidRPr="00404614">
        <w:rPr>
          <w:rFonts w:hint="eastAsia"/>
        </w:rPr>
        <w:t>命令を受けた</w:t>
      </w:r>
      <w:r w:rsidRPr="00404614">
        <w:rPr>
          <w:rFonts w:hint="eastAsia"/>
        </w:rPr>
        <w:t>旨を、合理的に可能な範囲で、速やかに通知する。</w:t>
      </w:r>
    </w:p>
    <w:p w14:paraId="59115800" w14:textId="77777777" w:rsidR="000F02A3" w:rsidRPr="00404614" w:rsidRDefault="000F02A3" w:rsidP="00040F1F">
      <w:pPr>
        <w:pStyle w:val="a0"/>
        <w:ind w:leftChars="65" w:left="566" w:hangingChars="205" w:hanging="430"/>
      </w:pPr>
    </w:p>
    <w:p w14:paraId="5C967F2C" w14:textId="77777777" w:rsidR="000F02A3" w:rsidRPr="00404614" w:rsidRDefault="000F02A3" w:rsidP="000F02A3">
      <w:pPr>
        <w:pStyle w:val="1"/>
        <w:ind w:leftChars="2" w:left="424"/>
      </w:pPr>
      <w:bookmarkStart w:id="6" w:name="_Hlk52290785"/>
      <w:r w:rsidRPr="00404614">
        <w:rPr>
          <w:rFonts w:hint="eastAsia"/>
        </w:rPr>
        <w:t>（目的外使用等の禁止）</w:t>
      </w:r>
    </w:p>
    <w:p w14:paraId="1499AF6D" w14:textId="09D23A7C" w:rsidR="000F02A3" w:rsidRPr="00404614" w:rsidRDefault="00A016C7" w:rsidP="00C44859">
      <w:pPr>
        <w:pStyle w:val="a0"/>
        <w:ind w:leftChars="64" w:left="134"/>
      </w:pPr>
      <w:r w:rsidRPr="00404614">
        <w:rPr>
          <w:rFonts w:hint="eastAsia"/>
        </w:rPr>
        <w:t>甲及び乙はいずれも</w:t>
      </w:r>
      <w:r w:rsidR="000F02A3" w:rsidRPr="00404614">
        <w:rPr>
          <w:rFonts w:hint="eastAsia"/>
        </w:rPr>
        <w:t>、</w:t>
      </w:r>
      <w:r w:rsidRPr="00404614">
        <w:rPr>
          <w:rFonts w:hint="eastAsia"/>
        </w:rPr>
        <w:t>相手方の</w:t>
      </w:r>
      <w:r w:rsidR="000F02A3" w:rsidRPr="00404614">
        <w:rPr>
          <w:rFonts w:hint="eastAsia"/>
        </w:rPr>
        <w:t>事前の書面承諾を得ない限り、相手方</w:t>
      </w:r>
      <w:r w:rsidRPr="00404614">
        <w:rPr>
          <w:rFonts w:hint="eastAsia"/>
        </w:rPr>
        <w:t>の</w:t>
      </w:r>
      <w:r w:rsidR="000F02A3" w:rsidRPr="00404614">
        <w:rPr>
          <w:rFonts w:hint="eastAsia"/>
        </w:rPr>
        <w:t>秘密情報を本</w:t>
      </w:r>
      <w:r w:rsidR="000C5A1B" w:rsidRPr="00404614">
        <w:rPr>
          <w:rFonts w:hint="eastAsia"/>
        </w:rPr>
        <w:t>開発</w:t>
      </w:r>
      <w:r w:rsidR="000F02A3" w:rsidRPr="00404614">
        <w:rPr>
          <w:rFonts w:hint="eastAsia"/>
        </w:rPr>
        <w:t>以外の目的</w:t>
      </w:r>
      <w:r w:rsidRPr="00404614">
        <w:rPr>
          <w:rFonts w:hint="eastAsia"/>
        </w:rPr>
        <w:t>に</w:t>
      </w:r>
      <w:r w:rsidR="000F02A3" w:rsidRPr="00404614">
        <w:rPr>
          <w:rFonts w:hint="eastAsia"/>
        </w:rPr>
        <w:t>使用してはならない。</w:t>
      </w:r>
    </w:p>
    <w:bookmarkEnd w:id="6"/>
    <w:p w14:paraId="4D645D8A" w14:textId="77777777" w:rsidR="0038310B" w:rsidRPr="00404614" w:rsidRDefault="0038310B" w:rsidP="0038310B">
      <w:pPr>
        <w:pStyle w:val="a0"/>
        <w:ind w:leftChars="65" w:left="566" w:hangingChars="205" w:hanging="430"/>
      </w:pPr>
    </w:p>
    <w:p w14:paraId="1E656056" w14:textId="685A9DBE" w:rsidR="0038310B" w:rsidRPr="00404614" w:rsidRDefault="0038310B" w:rsidP="0038310B">
      <w:pPr>
        <w:pStyle w:val="1"/>
        <w:ind w:left="424"/>
        <w:jc w:val="both"/>
      </w:pPr>
      <w:r w:rsidRPr="00404614">
        <w:rPr>
          <w:rFonts w:hint="eastAsia"/>
        </w:rPr>
        <w:t>（</w:t>
      </w:r>
      <w:r w:rsidR="00194BC9" w:rsidRPr="00404614">
        <w:rPr>
          <w:rFonts w:hint="eastAsia"/>
        </w:rPr>
        <w:t>不保証・</w:t>
      </w:r>
      <w:r w:rsidRPr="00404614">
        <w:rPr>
          <w:rFonts w:hint="eastAsia"/>
        </w:rPr>
        <w:t>第三者との紛争対応）</w:t>
      </w:r>
    </w:p>
    <w:p w14:paraId="322D779E" w14:textId="77777777" w:rsidR="0038310B" w:rsidRPr="00404614" w:rsidRDefault="0038310B" w:rsidP="0038310B">
      <w:pPr>
        <w:pStyle w:val="a0"/>
        <w:ind w:leftChars="65" w:left="566" w:hangingChars="205" w:hanging="430"/>
      </w:pPr>
      <w:r w:rsidRPr="00404614">
        <w:rPr>
          <w:rFonts w:hint="eastAsia"/>
        </w:rPr>
        <w:t>１　甲及び乙は、本開発の目的の範囲で甲及び乙が開示する技術や実施を許諾する知的財産権等について、第三者の権利を侵害していないことを保証しないことを相互に確認する。</w:t>
      </w:r>
    </w:p>
    <w:p w14:paraId="1552C0F7" w14:textId="22C19208" w:rsidR="0038310B" w:rsidRPr="00404614" w:rsidRDefault="0038310B" w:rsidP="0038310B">
      <w:pPr>
        <w:pStyle w:val="a0"/>
        <w:ind w:leftChars="65" w:left="566" w:hangingChars="205" w:hanging="430"/>
      </w:pPr>
      <w:bookmarkStart w:id="7" w:name="_Hlk52290722"/>
      <w:r w:rsidRPr="00404614">
        <w:rPr>
          <w:rFonts w:hint="eastAsia"/>
        </w:rPr>
        <w:t>２　本開発に関し、第三者との間で知的財産権侵害や秘密情報の侵害を理由とする紛争が生じた場合、甲及び乙は、速やかに相手方に通知し、相互に協力して解決する。</w:t>
      </w:r>
    </w:p>
    <w:p w14:paraId="770C0FA0" w14:textId="77777777" w:rsidR="0038310B" w:rsidRPr="00404614" w:rsidRDefault="0038310B" w:rsidP="0038310B">
      <w:pPr>
        <w:pStyle w:val="a0"/>
        <w:ind w:leftChars="65" w:left="566" w:hangingChars="205" w:hanging="430"/>
      </w:pPr>
    </w:p>
    <w:bookmarkEnd w:id="7"/>
    <w:p w14:paraId="3E564151" w14:textId="77777777" w:rsidR="00B04C5D" w:rsidRPr="00404614" w:rsidRDefault="00B04C5D" w:rsidP="00B04C5D">
      <w:pPr>
        <w:pStyle w:val="1"/>
        <w:ind w:leftChars="2" w:left="424"/>
      </w:pPr>
      <w:r w:rsidRPr="00404614">
        <w:rPr>
          <w:rFonts w:hint="eastAsia"/>
        </w:rPr>
        <w:t>（確認事項）</w:t>
      </w:r>
    </w:p>
    <w:p w14:paraId="0E1482D1" w14:textId="09E7226F" w:rsidR="00B04C5D" w:rsidRPr="00404614" w:rsidRDefault="00B04C5D" w:rsidP="00B04C5D">
      <w:pPr>
        <w:pStyle w:val="a0"/>
        <w:ind w:leftChars="65" w:left="566" w:hangingChars="205" w:hanging="430"/>
      </w:pPr>
      <w:r w:rsidRPr="00404614">
        <w:rPr>
          <w:rFonts w:hint="eastAsia"/>
        </w:rPr>
        <w:t>１　秘密情報</w:t>
      </w:r>
      <w:r w:rsidR="001B5C89" w:rsidRPr="00404614">
        <w:rPr>
          <w:rFonts w:hint="eastAsia"/>
        </w:rPr>
        <w:t>に係る一切の権利及び利益</w:t>
      </w:r>
      <w:r w:rsidRPr="00404614">
        <w:rPr>
          <w:rFonts w:hint="eastAsia"/>
        </w:rPr>
        <w:t>は、</w:t>
      </w:r>
      <w:r w:rsidR="00A016C7" w:rsidRPr="00404614">
        <w:rPr>
          <w:rFonts w:hint="eastAsia"/>
        </w:rPr>
        <w:t>その</w:t>
      </w:r>
      <w:r w:rsidRPr="00404614">
        <w:rPr>
          <w:rFonts w:hint="eastAsia"/>
        </w:rPr>
        <w:t>開示者に帰属するものとし、</w:t>
      </w:r>
      <w:r w:rsidR="00A016C7" w:rsidRPr="00404614">
        <w:rPr>
          <w:rFonts w:hint="eastAsia"/>
        </w:rPr>
        <w:t>相手方</w:t>
      </w:r>
      <w:r w:rsidRPr="00404614">
        <w:rPr>
          <w:rFonts w:hint="eastAsia"/>
        </w:rPr>
        <w:t>に対する秘密情報の開示により、</w:t>
      </w:r>
      <w:r w:rsidR="00A016C7" w:rsidRPr="00404614">
        <w:rPr>
          <w:rFonts w:hint="eastAsia"/>
        </w:rPr>
        <w:t>当該秘密情報に係る</w:t>
      </w:r>
      <w:r w:rsidR="00FB451D" w:rsidRPr="00404614">
        <w:rPr>
          <w:rFonts w:hint="eastAsia"/>
        </w:rPr>
        <w:t>知的財産権</w:t>
      </w:r>
      <w:r w:rsidRPr="00404614">
        <w:rPr>
          <w:rFonts w:hint="eastAsia"/>
        </w:rPr>
        <w:t>その他一切の権利</w:t>
      </w:r>
      <w:r w:rsidR="00FB451D" w:rsidRPr="00404614">
        <w:rPr>
          <w:rFonts w:hint="eastAsia"/>
        </w:rPr>
        <w:t>又は利益</w:t>
      </w:r>
      <w:r w:rsidRPr="00404614">
        <w:rPr>
          <w:rFonts w:hint="eastAsia"/>
        </w:rPr>
        <w:t>が</w:t>
      </w:r>
      <w:r w:rsidR="00A016C7" w:rsidRPr="00404614">
        <w:rPr>
          <w:rFonts w:hint="eastAsia"/>
        </w:rPr>
        <w:t>相手方</w:t>
      </w:r>
      <w:r w:rsidRPr="00404614">
        <w:rPr>
          <w:rFonts w:hint="eastAsia"/>
        </w:rPr>
        <w:t>に譲渡されるものではなく、また、実施許諾、使用許諾その他いかなる</w:t>
      </w:r>
      <w:r w:rsidR="00A016C7" w:rsidRPr="00404614">
        <w:rPr>
          <w:rFonts w:hint="eastAsia"/>
        </w:rPr>
        <w:t>利益</w:t>
      </w:r>
      <w:r w:rsidRPr="00404614">
        <w:rPr>
          <w:rFonts w:hint="eastAsia"/>
        </w:rPr>
        <w:t>も</w:t>
      </w:r>
      <w:r w:rsidR="00A016C7" w:rsidRPr="00404614">
        <w:rPr>
          <w:rFonts w:hint="eastAsia"/>
        </w:rPr>
        <w:t>相手方</w:t>
      </w:r>
      <w:r w:rsidRPr="00404614">
        <w:rPr>
          <w:rFonts w:hint="eastAsia"/>
        </w:rPr>
        <w:t>に与えられるものではない。</w:t>
      </w:r>
    </w:p>
    <w:p w14:paraId="227552F3" w14:textId="1ABF9DB9" w:rsidR="00FB451D" w:rsidRPr="00404614" w:rsidRDefault="00B04C5D" w:rsidP="00B04C5D">
      <w:pPr>
        <w:pStyle w:val="a0"/>
        <w:ind w:leftChars="65" w:left="566" w:hangingChars="205" w:hanging="430"/>
      </w:pPr>
      <w:r w:rsidRPr="00404614">
        <w:rPr>
          <w:rFonts w:hint="eastAsia"/>
        </w:rPr>
        <w:t xml:space="preserve">２　</w:t>
      </w:r>
      <w:bookmarkStart w:id="8" w:name="_Hlk51224881"/>
      <w:r w:rsidRPr="00404614">
        <w:rPr>
          <w:rFonts w:hint="eastAsia"/>
        </w:rPr>
        <w:t>甲及び乙は、本契約により、いかなる意味においても相手方に対する秘密情報の開示義務を負うものではないことを相互に確認</w:t>
      </w:r>
      <w:r w:rsidR="00FB451D" w:rsidRPr="00404614">
        <w:rPr>
          <w:rFonts w:hint="eastAsia"/>
        </w:rPr>
        <w:t>する。</w:t>
      </w:r>
    </w:p>
    <w:p w14:paraId="1CF9139E" w14:textId="52B1AB43" w:rsidR="00EC35AA" w:rsidRPr="00404614" w:rsidRDefault="008D27D2" w:rsidP="00062BA7">
      <w:pPr>
        <w:pStyle w:val="a0"/>
        <w:ind w:leftChars="65" w:left="566" w:hangingChars="205" w:hanging="430"/>
      </w:pPr>
      <w:r w:rsidRPr="00404614">
        <w:rPr>
          <w:rFonts w:hint="eastAsia"/>
        </w:rPr>
        <w:t>３　本契約の内容が、甲乙間</w:t>
      </w:r>
      <w:r w:rsidR="00730F41">
        <w:rPr>
          <w:rFonts w:hint="eastAsia"/>
        </w:rPr>
        <w:t>で〇年〇月〇日に締結した共同開発を目的とする「</w:t>
      </w:r>
      <w:r w:rsidRPr="00404614">
        <w:rPr>
          <w:rFonts w:hint="eastAsia"/>
        </w:rPr>
        <w:t>〇〇契約書</w:t>
      </w:r>
      <w:r w:rsidR="00730F41">
        <w:rPr>
          <w:rFonts w:hint="eastAsia"/>
        </w:rPr>
        <w:t>」</w:t>
      </w:r>
      <w:r w:rsidRPr="00404614">
        <w:rPr>
          <w:rFonts w:hint="eastAsia"/>
        </w:rPr>
        <w:t>の内容と矛盾、抵触する場合、本契約の内容が優先する。</w:t>
      </w:r>
      <w:bookmarkStart w:id="9" w:name="_Hlk52292032"/>
      <w:bookmarkEnd w:id="8"/>
    </w:p>
    <w:p w14:paraId="10036705" w14:textId="77777777" w:rsidR="00523A99" w:rsidRPr="00404614" w:rsidRDefault="00523A99" w:rsidP="00B04C5D">
      <w:pPr>
        <w:pStyle w:val="a0"/>
        <w:ind w:leftChars="65" w:left="566" w:hangingChars="205" w:hanging="430"/>
      </w:pPr>
    </w:p>
    <w:p w14:paraId="6D93E076" w14:textId="77777777" w:rsidR="00523A99" w:rsidRPr="00404614" w:rsidRDefault="00523A99" w:rsidP="00B04C5D">
      <w:pPr>
        <w:pStyle w:val="1"/>
        <w:ind w:leftChars="2" w:left="424"/>
      </w:pPr>
      <w:bookmarkStart w:id="10" w:name="_Hlk52290831"/>
      <w:r w:rsidRPr="00404614">
        <w:rPr>
          <w:rFonts w:hint="eastAsia"/>
        </w:rPr>
        <w:t>（秘密情報の返還・廃棄）</w:t>
      </w:r>
    </w:p>
    <w:p w14:paraId="5D17112B" w14:textId="5C41A1A3" w:rsidR="00523A99" w:rsidRPr="00404614" w:rsidRDefault="00A016C7" w:rsidP="00B04C5D">
      <w:pPr>
        <w:ind w:firstLineChars="100" w:firstLine="210"/>
      </w:pPr>
      <w:r w:rsidRPr="00404614">
        <w:rPr>
          <w:rFonts w:hint="eastAsia"/>
        </w:rPr>
        <w:t>甲及び乙はいずれも、</w:t>
      </w:r>
      <w:r w:rsidR="00523A99" w:rsidRPr="00404614">
        <w:rPr>
          <w:rFonts w:hint="eastAsia"/>
        </w:rPr>
        <w:t>本契約</w:t>
      </w:r>
      <w:r w:rsidRPr="00404614">
        <w:rPr>
          <w:rFonts w:hint="eastAsia"/>
        </w:rPr>
        <w:t>が</w:t>
      </w:r>
      <w:r w:rsidR="00523A99" w:rsidRPr="00404614">
        <w:rPr>
          <w:rFonts w:hint="eastAsia"/>
        </w:rPr>
        <w:t>終了</w:t>
      </w:r>
      <w:r w:rsidRPr="00404614">
        <w:rPr>
          <w:rFonts w:hint="eastAsia"/>
        </w:rPr>
        <w:t>した場合、及び、相手方</w:t>
      </w:r>
      <w:r w:rsidR="00523A99" w:rsidRPr="00404614">
        <w:rPr>
          <w:rFonts w:hint="eastAsia"/>
        </w:rPr>
        <w:t>から要求があった場合、</w:t>
      </w:r>
      <w:r w:rsidRPr="00404614">
        <w:rPr>
          <w:rFonts w:hint="eastAsia"/>
        </w:rPr>
        <w:t>速やかに相手方の</w:t>
      </w:r>
      <w:r w:rsidR="00523A99" w:rsidRPr="00404614">
        <w:rPr>
          <w:rFonts w:hint="eastAsia"/>
        </w:rPr>
        <w:t>秘密情報（複製・複写等を含む）を、</w:t>
      </w:r>
      <w:r w:rsidRPr="00404614">
        <w:rPr>
          <w:rFonts w:hint="eastAsia"/>
        </w:rPr>
        <w:t>相手方</w:t>
      </w:r>
      <w:r w:rsidR="00523A99" w:rsidRPr="00404614">
        <w:rPr>
          <w:rFonts w:hint="eastAsia"/>
        </w:rPr>
        <w:t>の指示に従い返還し、又は廃棄する。</w:t>
      </w:r>
    </w:p>
    <w:p w14:paraId="58FA73AA" w14:textId="77777777" w:rsidR="00523A99" w:rsidRPr="00404614" w:rsidRDefault="00523A99" w:rsidP="00B04C5D"/>
    <w:p w14:paraId="1B3420D2" w14:textId="71ADD56C" w:rsidR="00523A99" w:rsidRPr="00404614" w:rsidRDefault="00523A99" w:rsidP="00B04C5D">
      <w:pPr>
        <w:pStyle w:val="1"/>
        <w:ind w:leftChars="2" w:left="424"/>
      </w:pPr>
      <w:r w:rsidRPr="00404614">
        <w:rPr>
          <w:rFonts w:hint="eastAsia"/>
        </w:rPr>
        <w:t>（損害賠償義務）</w:t>
      </w:r>
    </w:p>
    <w:p w14:paraId="39DBC685" w14:textId="14FF4034" w:rsidR="00523A99" w:rsidRPr="00404614" w:rsidRDefault="00523A99" w:rsidP="00B04C5D">
      <w:pPr>
        <w:ind w:firstLineChars="100" w:firstLine="210"/>
      </w:pPr>
      <w:r w:rsidRPr="00404614">
        <w:rPr>
          <w:rFonts w:hint="eastAsia"/>
        </w:rPr>
        <w:t>甲及び乙は、本契約に違反して、相手方に損害を与えた場合には、相手方に対し、損害（相手方の弁護士費用を含む。）の賠償をしなければならない。</w:t>
      </w:r>
    </w:p>
    <w:p w14:paraId="3F5BB8EE" w14:textId="77777777" w:rsidR="00523A99" w:rsidRPr="00404614" w:rsidRDefault="00523A99" w:rsidP="00B04C5D">
      <w:pPr>
        <w:pStyle w:val="a0"/>
        <w:ind w:leftChars="0" w:left="420"/>
      </w:pPr>
    </w:p>
    <w:p w14:paraId="3CD2496B" w14:textId="77777777" w:rsidR="00523A99" w:rsidRPr="00404614" w:rsidRDefault="00523A99" w:rsidP="00B04C5D">
      <w:pPr>
        <w:pStyle w:val="1"/>
        <w:ind w:leftChars="2" w:left="424"/>
      </w:pPr>
      <w:r w:rsidRPr="00404614">
        <w:rPr>
          <w:rFonts w:hint="eastAsia"/>
        </w:rPr>
        <w:t>（差止め）</w:t>
      </w:r>
    </w:p>
    <w:p w14:paraId="6A57683B" w14:textId="2D0296EB" w:rsidR="00523A99" w:rsidRPr="00404614" w:rsidRDefault="00523A99" w:rsidP="00B04C5D">
      <w:pPr>
        <w:ind w:firstLineChars="100" w:firstLine="210"/>
      </w:pPr>
      <w:r w:rsidRPr="00404614">
        <w:rPr>
          <w:rFonts w:hint="eastAsia"/>
        </w:rPr>
        <w:t>甲及び乙</w:t>
      </w:r>
      <w:r w:rsidRPr="00404614">
        <w:t>は、相手方が、本契約に違反し、</w:t>
      </w:r>
      <w:r w:rsidR="00675DEF">
        <w:rPr>
          <w:rFonts w:hint="eastAsia"/>
        </w:rPr>
        <w:t>又は</w:t>
      </w:r>
      <w:r w:rsidRPr="00404614">
        <w:t>違反するおそれがある場合には、その差止め、</w:t>
      </w:r>
      <w:r w:rsidR="00675DEF">
        <w:rPr>
          <w:rFonts w:hint="eastAsia"/>
        </w:rPr>
        <w:t>又は</w:t>
      </w:r>
      <w:r w:rsidRPr="00404614">
        <w:t>その差止めに係る仮の地位を定める仮処分を申し立てることができるものとする。</w:t>
      </w:r>
    </w:p>
    <w:bookmarkEnd w:id="9"/>
    <w:bookmarkEnd w:id="10"/>
    <w:p w14:paraId="1CF44557" w14:textId="77777777" w:rsidR="008A2BF6" w:rsidRPr="00404614" w:rsidRDefault="008A2BF6" w:rsidP="005A27D0">
      <w:pPr>
        <w:pStyle w:val="a0"/>
        <w:ind w:leftChars="65" w:left="566" w:hangingChars="205" w:hanging="430"/>
      </w:pPr>
    </w:p>
    <w:p w14:paraId="41AE205E" w14:textId="0163E2F5" w:rsidR="00E8662E" w:rsidRPr="00404614" w:rsidRDefault="00912408" w:rsidP="00040F1F">
      <w:pPr>
        <w:pStyle w:val="1"/>
        <w:ind w:left="424"/>
        <w:jc w:val="both"/>
      </w:pPr>
      <w:r w:rsidRPr="00404614">
        <w:rPr>
          <w:rFonts w:hint="eastAsia"/>
        </w:rPr>
        <w:t>（解除）</w:t>
      </w:r>
    </w:p>
    <w:p w14:paraId="0D151443" w14:textId="1BA2D9CF" w:rsidR="00912408" w:rsidRPr="00404614" w:rsidRDefault="00414DF0" w:rsidP="00404614">
      <w:pPr>
        <w:ind w:leftChars="100" w:left="630" w:hangingChars="200" w:hanging="420"/>
      </w:pPr>
      <w:r w:rsidRPr="00404614">
        <w:rPr>
          <w:rFonts w:hint="eastAsia"/>
        </w:rPr>
        <w:t xml:space="preserve">１　</w:t>
      </w:r>
      <w:r w:rsidR="006F427C" w:rsidRPr="00404614">
        <w:rPr>
          <w:rFonts w:hint="eastAsia"/>
        </w:rPr>
        <w:t>甲及び乙は、相手方が次の各号のいずれかに該当すると合理的に認められる場合には、何らの通知をすることなく、直ちに本契約</w:t>
      </w:r>
      <w:r w:rsidR="009A28A7" w:rsidRPr="00404614">
        <w:rPr>
          <w:rFonts w:hint="eastAsia"/>
        </w:rPr>
        <w:t>（</w:t>
      </w:r>
      <w:r w:rsidR="006F427C" w:rsidRPr="00404614">
        <w:rPr>
          <w:rFonts w:hint="eastAsia"/>
        </w:rPr>
        <w:t>及び</w:t>
      </w:r>
      <w:r w:rsidR="009A28A7" w:rsidRPr="00404614">
        <w:rPr>
          <w:rFonts w:hint="eastAsia"/>
        </w:rPr>
        <w:t>／又は、本契約に基づく</w:t>
      </w:r>
      <w:r w:rsidR="006F427C" w:rsidRPr="00404614">
        <w:rPr>
          <w:rFonts w:hint="eastAsia"/>
        </w:rPr>
        <w:t>個別契約</w:t>
      </w:r>
      <w:r w:rsidR="009A28A7" w:rsidRPr="00404614">
        <w:rPr>
          <w:rFonts w:hint="eastAsia"/>
        </w:rPr>
        <w:t>（以下「個別契約」という。）がある場合には、当該個別契約</w:t>
      </w:r>
      <w:r w:rsidR="00BD061B" w:rsidRPr="00404614">
        <w:rPr>
          <w:rFonts w:hint="eastAsia"/>
        </w:rPr>
        <w:t>の全部又は一部</w:t>
      </w:r>
      <w:r w:rsidR="009A28A7" w:rsidRPr="00404614">
        <w:rPr>
          <w:rFonts w:hint="eastAsia"/>
        </w:rPr>
        <w:t>）</w:t>
      </w:r>
      <w:r w:rsidR="006F427C" w:rsidRPr="00404614">
        <w:rPr>
          <w:rFonts w:hint="eastAsia"/>
        </w:rPr>
        <w:t>を解除することができる。</w:t>
      </w:r>
    </w:p>
    <w:p w14:paraId="42A32A90" w14:textId="69D441C5" w:rsidR="006F427C" w:rsidRPr="00404614" w:rsidRDefault="006F1E71" w:rsidP="00040F1F">
      <w:pPr>
        <w:pStyle w:val="a0"/>
        <w:widowControl w:val="0"/>
        <w:ind w:leftChars="300" w:left="1050" w:hangingChars="200" w:hanging="420"/>
      </w:pPr>
      <w:r w:rsidRPr="00404614">
        <w:rPr>
          <w:rFonts w:hint="eastAsia"/>
        </w:rPr>
        <w:t>①　本契約又は個別契約に違反し、催告を受けたにもかかわらず、違反が解消されないとき</w:t>
      </w:r>
    </w:p>
    <w:p w14:paraId="07FF526D" w14:textId="64534843" w:rsidR="00883E37" w:rsidRPr="00404614" w:rsidRDefault="006F1E71" w:rsidP="00040F1F">
      <w:pPr>
        <w:pStyle w:val="a0"/>
        <w:widowControl w:val="0"/>
        <w:ind w:leftChars="300" w:left="1050" w:hangingChars="200" w:hanging="420"/>
      </w:pPr>
      <w:r w:rsidRPr="00404614">
        <w:rPr>
          <w:rFonts w:hint="eastAsia"/>
        </w:rPr>
        <w:t>②</w:t>
      </w:r>
      <w:r w:rsidR="00883E37" w:rsidRPr="00404614">
        <w:rPr>
          <w:rFonts w:hint="eastAsia"/>
        </w:rPr>
        <w:t xml:space="preserve">　監督官庁から、営業の取消、停止等の処分を受けたとき</w:t>
      </w:r>
    </w:p>
    <w:p w14:paraId="30229A08" w14:textId="5271AAC0" w:rsidR="00883E37" w:rsidRPr="00404614" w:rsidRDefault="00883E37" w:rsidP="00040F1F">
      <w:pPr>
        <w:pStyle w:val="a0"/>
        <w:widowControl w:val="0"/>
        <w:ind w:leftChars="300" w:left="1050" w:hangingChars="200" w:hanging="420"/>
      </w:pPr>
      <w:r w:rsidRPr="00404614">
        <w:rPr>
          <w:rFonts w:hint="eastAsia"/>
        </w:rPr>
        <w:t>③　第三者から差押、仮差押、仮処分その他強制執行若しくは競売申立、又は公租公課の滞納処分を受けたとき</w:t>
      </w:r>
    </w:p>
    <w:p w14:paraId="793CCBA7" w14:textId="2659E477" w:rsidR="00883E37" w:rsidRPr="00404614" w:rsidRDefault="00883E37" w:rsidP="00040F1F">
      <w:pPr>
        <w:pStyle w:val="a0"/>
        <w:widowControl w:val="0"/>
        <w:ind w:leftChars="300" w:left="1050" w:hangingChars="200" w:hanging="420"/>
      </w:pPr>
      <w:r w:rsidRPr="00404614">
        <w:rPr>
          <w:rFonts w:hint="eastAsia"/>
        </w:rPr>
        <w:t>④　破産、民事再生、会社更生手続又は特別清算開始の申立を受け、又は自ら申立をしたとき</w:t>
      </w:r>
    </w:p>
    <w:p w14:paraId="4F5A0BC3" w14:textId="14994EF2" w:rsidR="00883E37" w:rsidRPr="00404614" w:rsidRDefault="00883E37" w:rsidP="00040F1F">
      <w:pPr>
        <w:pStyle w:val="a0"/>
        <w:widowControl w:val="0"/>
        <w:ind w:leftChars="300" w:left="1050" w:hangingChars="200" w:hanging="420"/>
      </w:pPr>
      <w:r w:rsidRPr="00404614">
        <w:rPr>
          <w:rFonts w:hint="eastAsia"/>
        </w:rPr>
        <w:t>⑤　支払停止若しくは支払不能の状態に陥ったとき、又は自ら振出した手形の不渡処分を受けたとき</w:t>
      </w:r>
    </w:p>
    <w:p w14:paraId="5AE07A5F" w14:textId="59690ACB" w:rsidR="00B04C5D" w:rsidRPr="00404614" w:rsidRDefault="00B04C5D" w:rsidP="00B04C5D">
      <w:pPr>
        <w:widowControl w:val="0"/>
        <w:ind w:firstLineChars="100" w:firstLine="210"/>
      </w:pPr>
      <w:r w:rsidRPr="00404614">
        <w:rPr>
          <w:rFonts w:hint="eastAsia"/>
        </w:rPr>
        <w:t>２　前項に基づく解除は、契約違反者に対する損害賠償の請求を妨げない。</w:t>
      </w:r>
    </w:p>
    <w:p w14:paraId="3ED49AF3" w14:textId="77777777" w:rsidR="00883E37" w:rsidRPr="00404614" w:rsidRDefault="00883E37" w:rsidP="00040F1F">
      <w:pPr>
        <w:widowControl w:val="0"/>
        <w:ind w:leftChars="240" w:left="504"/>
      </w:pPr>
    </w:p>
    <w:p w14:paraId="7CB6FCA4" w14:textId="77777777" w:rsidR="00912408" w:rsidRPr="00404614" w:rsidRDefault="00912408" w:rsidP="00040F1F">
      <w:pPr>
        <w:pStyle w:val="1"/>
        <w:ind w:left="424"/>
        <w:jc w:val="both"/>
      </w:pPr>
      <w:r w:rsidRPr="00404614">
        <w:rPr>
          <w:rFonts w:hint="eastAsia"/>
        </w:rPr>
        <w:t>（有効期間）</w:t>
      </w:r>
    </w:p>
    <w:p w14:paraId="13072986" w14:textId="4CE129A3" w:rsidR="00912408" w:rsidRPr="00404614" w:rsidRDefault="00912408" w:rsidP="00040F1F">
      <w:pPr>
        <w:pStyle w:val="a0"/>
        <w:ind w:leftChars="65" w:left="566" w:hangingChars="205" w:hanging="430"/>
      </w:pPr>
      <w:r w:rsidRPr="00404614">
        <w:rPr>
          <w:rFonts w:hint="eastAsia"/>
        </w:rPr>
        <w:t xml:space="preserve">１　</w:t>
      </w:r>
      <w:r w:rsidR="004A48E0" w:rsidRPr="00404614">
        <w:rPr>
          <w:rFonts w:hint="eastAsia"/>
        </w:rPr>
        <w:t>本契約</w:t>
      </w:r>
      <w:r w:rsidR="00FC16D7" w:rsidRPr="00404614">
        <w:rPr>
          <w:rFonts w:hint="eastAsia"/>
        </w:rPr>
        <w:t>の有効期</w:t>
      </w:r>
      <w:r w:rsidR="009A28A7" w:rsidRPr="00404614">
        <w:rPr>
          <w:rFonts w:hint="eastAsia"/>
        </w:rPr>
        <w:t>間</w:t>
      </w:r>
      <w:r w:rsidR="004A48E0" w:rsidRPr="00404614">
        <w:rPr>
          <w:rFonts w:hint="eastAsia"/>
        </w:rPr>
        <w:t>は、</w:t>
      </w:r>
      <w:r w:rsidR="00FC16D7" w:rsidRPr="00404614">
        <w:rPr>
          <w:rFonts w:hint="eastAsia"/>
        </w:rPr>
        <w:t>第</w:t>
      </w:r>
      <w:r w:rsidR="000E4F0D" w:rsidRPr="00C158E8">
        <w:rPr>
          <w:rFonts w:hint="eastAsia"/>
        </w:rPr>
        <w:t>４</w:t>
      </w:r>
      <w:r w:rsidR="00FC16D7" w:rsidRPr="00404614">
        <w:rPr>
          <w:rFonts w:hint="eastAsia"/>
        </w:rPr>
        <w:t>条に定める開発期間と同一とする。</w:t>
      </w:r>
    </w:p>
    <w:p w14:paraId="14D0BC98" w14:textId="5AFCE277" w:rsidR="00912408" w:rsidRPr="00404614" w:rsidRDefault="00912408" w:rsidP="00D80FFB">
      <w:pPr>
        <w:pStyle w:val="a0"/>
        <w:ind w:leftChars="65" w:left="566" w:hangingChars="205" w:hanging="430"/>
      </w:pPr>
      <w:r w:rsidRPr="00404614">
        <w:rPr>
          <w:rFonts w:hint="eastAsia"/>
        </w:rPr>
        <w:t xml:space="preserve">２　</w:t>
      </w:r>
      <w:r w:rsidR="008A207A" w:rsidRPr="00404614">
        <w:rPr>
          <w:rFonts w:hint="eastAsia"/>
        </w:rPr>
        <w:t>本契約の終了後においても</w:t>
      </w:r>
      <w:r w:rsidRPr="00404614">
        <w:rPr>
          <w:rFonts w:hint="eastAsia"/>
        </w:rPr>
        <w:t>、</w:t>
      </w:r>
      <w:r w:rsidR="00667A8B">
        <w:rPr>
          <w:rFonts w:hint="eastAsia"/>
        </w:rPr>
        <w:t>第</w:t>
      </w:r>
      <w:r w:rsidR="00667A8B">
        <w:rPr>
          <w:rFonts w:hint="eastAsia"/>
        </w:rPr>
        <w:t>2</w:t>
      </w:r>
      <w:r w:rsidR="00667A8B">
        <w:rPr>
          <w:rFonts w:hint="eastAsia"/>
        </w:rPr>
        <w:t>条、</w:t>
      </w:r>
      <w:r w:rsidR="00EB0A79" w:rsidRPr="00404614">
        <w:rPr>
          <w:rFonts w:hint="eastAsia"/>
        </w:rPr>
        <w:t>第</w:t>
      </w:r>
      <w:r w:rsidR="00EB0A79" w:rsidRPr="00D23D97">
        <w:rPr>
          <w:rFonts w:asciiTheme="minorHAnsi" w:eastAsiaTheme="minorHAnsi" w:hAnsiTheme="minorHAnsi"/>
        </w:rPr>
        <w:t>10</w:t>
      </w:r>
      <w:r w:rsidR="00EB0A79" w:rsidRPr="00404614">
        <w:rPr>
          <w:rFonts w:hint="eastAsia"/>
        </w:rPr>
        <w:t>条</w:t>
      </w:r>
      <w:r w:rsidR="00667A8B">
        <w:rPr>
          <w:rFonts w:hint="eastAsia"/>
        </w:rPr>
        <w:t>、</w:t>
      </w:r>
      <w:r w:rsidRPr="00404614">
        <w:rPr>
          <w:rFonts w:hint="eastAsia"/>
        </w:rPr>
        <w:t>第</w:t>
      </w:r>
      <w:r w:rsidR="006433D0" w:rsidRPr="00D23D97">
        <w:rPr>
          <w:rFonts w:asciiTheme="minorHAnsi" w:eastAsiaTheme="minorHAnsi" w:hAnsiTheme="minorHAnsi" w:hint="eastAsia"/>
        </w:rPr>
        <w:t>11</w:t>
      </w:r>
      <w:r w:rsidRPr="00404614">
        <w:rPr>
          <w:rFonts w:hint="eastAsia"/>
        </w:rPr>
        <w:t>条</w:t>
      </w:r>
      <w:r w:rsidR="00667A8B">
        <w:rPr>
          <w:rFonts w:hint="eastAsia"/>
        </w:rPr>
        <w:t>、第</w:t>
      </w:r>
      <w:r w:rsidR="00667A8B">
        <w:rPr>
          <w:rFonts w:hint="eastAsia"/>
        </w:rPr>
        <w:t>14</w:t>
      </w:r>
      <w:r w:rsidR="00667A8B">
        <w:rPr>
          <w:rFonts w:hint="eastAsia"/>
        </w:rPr>
        <w:t>条</w:t>
      </w:r>
      <w:r w:rsidR="00EB0A79" w:rsidRPr="00404614">
        <w:rPr>
          <w:rFonts w:hint="eastAsia"/>
        </w:rPr>
        <w:t>の</w:t>
      </w:r>
      <w:r w:rsidRPr="00404614">
        <w:rPr>
          <w:rFonts w:hint="eastAsia"/>
        </w:rPr>
        <w:t>定めは、本契約の</w:t>
      </w:r>
      <w:r w:rsidR="009A28A7" w:rsidRPr="00404614">
        <w:rPr>
          <w:rFonts w:hint="eastAsia"/>
        </w:rPr>
        <w:t>終了</w:t>
      </w:r>
      <w:r w:rsidRPr="00404614">
        <w:rPr>
          <w:rFonts w:hint="eastAsia"/>
        </w:rPr>
        <w:t>後</w:t>
      </w:r>
      <w:r w:rsidR="006A3715" w:rsidRPr="00404614">
        <w:rPr>
          <w:rFonts w:hint="eastAsia"/>
        </w:rPr>
        <w:t>〇</w:t>
      </w:r>
      <w:r w:rsidRPr="00404614">
        <w:rPr>
          <w:rFonts w:hint="eastAsia"/>
        </w:rPr>
        <w:t>年間存続する。</w:t>
      </w:r>
    </w:p>
    <w:p w14:paraId="26DFCE90" w14:textId="77777777" w:rsidR="00912408" w:rsidRPr="00404614" w:rsidRDefault="00912408" w:rsidP="00040F1F"/>
    <w:p w14:paraId="73043EC1" w14:textId="77777777" w:rsidR="00912408" w:rsidRPr="00404614" w:rsidRDefault="00912408" w:rsidP="00040F1F">
      <w:pPr>
        <w:pStyle w:val="1"/>
        <w:ind w:left="424"/>
        <w:jc w:val="both"/>
      </w:pPr>
      <w:r w:rsidRPr="00404614">
        <w:rPr>
          <w:rFonts w:hint="eastAsia"/>
        </w:rPr>
        <w:t>（紛争の解決）</w:t>
      </w:r>
    </w:p>
    <w:p w14:paraId="04E86728" w14:textId="77777777" w:rsidR="00912408" w:rsidRPr="00404614" w:rsidRDefault="00912408" w:rsidP="00040F1F">
      <w:pPr>
        <w:pStyle w:val="a0"/>
        <w:ind w:leftChars="65" w:left="566" w:hangingChars="205" w:hanging="430"/>
      </w:pPr>
      <w:r w:rsidRPr="00404614">
        <w:rPr>
          <w:rFonts w:hint="eastAsia"/>
        </w:rPr>
        <w:t>１　本契約に定めのない事項、疑義が生じた場合、又は本契約に関連する紛争が生じた場合には、甲及び乙は、誠意をもって協議の上、円滑に解決を図るものとする。</w:t>
      </w:r>
    </w:p>
    <w:p w14:paraId="1F33276F" w14:textId="78CA3820" w:rsidR="00D65E0F" w:rsidRPr="00404614" w:rsidRDefault="00D65E0F" w:rsidP="003D134D">
      <w:pPr>
        <w:pStyle w:val="a0"/>
        <w:ind w:leftChars="65" w:left="566" w:hangingChars="205" w:hanging="430"/>
      </w:pPr>
      <w:r w:rsidRPr="00404614">
        <w:rPr>
          <w:rFonts w:hint="eastAsia"/>
        </w:rPr>
        <w:t>２　本契約に関する知的財産権についての紛争については、［東京・大阪］地方裁判所</w:t>
      </w:r>
      <w:r w:rsidRPr="00404614">
        <w:t>を第</w:t>
      </w:r>
      <w:r w:rsidRPr="00404614">
        <w:rPr>
          <w:rFonts w:hint="eastAsia"/>
        </w:rPr>
        <w:t>一審の専属的合意管轄裁判所とする。</w:t>
      </w:r>
    </w:p>
    <w:p w14:paraId="7D353980" w14:textId="0B2C26E3" w:rsidR="00912408" w:rsidRPr="00404614" w:rsidRDefault="00912408" w:rsidP="00040F1F"/>
    <w:p w14:paraId="5236D9B3" w14:textId="6360AD37" w:rsidR="00227A95" w:rsidRPr="00404614" w:rsidRDefault="00227A95" w:rsidP="00227A95">
      <w:r w:rsidRPr="00404614">
        <w:t>本契約締結の証として、本書二通作成し、</w:t>
      </w:r>
      <w:r w:rsidRPr="00404614">
        <w:rPr>
          <w:rFonts w:hint="eastAsia"/>
        </w:rPr>
        <w:t>甲乙</w:t>
      </w:r>
      <w:r w:rsidRPr="00404614">
        <w:t>記名</w:t>
      </w:r>
      <w:r w:rsidRPr="00404614">
        <w:rPr>
          <w:rFonts w:hint="eastAsia"/>
        </w:rPr>
        <w:t>押印</w:t>
      </w:r>
      <w:r w:rsidRPr="00404614">
        <w:t>の上、各自一通を保有する</w:t>
      </w:r>
      <w:r w:rsidR="00370261" w:rsidRPr="00404614">
        <w:rPr>
          <w:rFonts w:hint="eastAsia"/>
        </w:rPr>
        <w:t>。</w:t>
      </w:r>
    </w:p>
    <w:p w14:paraId="37DC8C3C" w14:textId="77777777" w:rsidR="00227A95" w:rsidRPr="00404614" w:rsidRDefault="00227A95" w:rsidP="00040F1F"/>
    <w:p w14:paraId="7DEBE4BF" w14:textId="77777777" w:rsidR="00912408" w:rsidRPr="00404614" w:rsidRDefault="00912408" w:rsidP="00040F1F">
      <w:pPr>
        <w:rPr>
          <w:lang w:eastAsia="zh-CN"/>
        </w:rPr>
      </w:pPr>
      <w:r w:rsidRPr="00404614">
        <w:rPr>
          <w:rFonts w:hint="eastAsia"/>
          <w:lang w:eastAsia="zh-CN"/>
        </w:rPr>
        <w:t>●●年●月●日</w:t>
      </w:r>
    </w:p>
    <w:p w14:paraId="5DB38053" w14:textId="77777777" w:rsidR="00912408" w:rsidRPr="00404614" w:rsidRDefault="00912408" w:rsidP="00040F1F">
      <w:pPr>
        <w:rPr>
          <w:lang w:eastAsia="zh-CN"/>
        </w:rPr>
      </w:pPr>
    </w:p>
    <w:p w14:paraId="4A4EE39E" w14:textId="77777777" w:rsidR="00912408" w:rsidRPr="00404614" w:rsidRDefault="00912408" w:rsidP="00040F1F">
      <w:pPr>
        <w:rPr>
          <w:lang w:eastAsia="zh-CN"/>
        </w:rPr>
      </w:pPr>
    </w:p>
    <w:p w14:paraId="4F7EFAB7" w14:textId="77777777" w:rsidR="00912408" w:rsidRPr="00404614" w:rsidRDefault="00912408" w:rsidP="00040F1F">
      <w:pPr>
        <w:rPr>
          <w:lang w:eastAsia="zh-CN"/>
        </w:rPr>
      </w:pPr>
      <w:r w:rsidRPr="00404614">
        <w:rPr>
          <w:rFonts w:hint="eastAsia"/>
          <w:lang w:eastAsia="zh-CN"/>
        </w:rPr>
        <w:t>甲</w:t>
      </w:r>
      <w:r w:rsidRPr="00404614">
        <w:rPr>
          <w:lang w:eastAsia="zh-CN"/>
        </w:rPr>
        <w:tab/>
      </w:r>
      <w:r w:rsidRPr="00404614">
        <w:rPr>
          <w:rFonts w:hint="eastAsia"/>
          <w:lang w:eastAsia="zh-CN"/>
        </w:rPr>
        <w:t>●●株式会社</w:t>
      </w:r>
    </w:p>
    <w:p w14:paraId="556521E9" w14:textId="77777777" w:rsidR="00912408" w:rsidRPr="00404614" w:rsidRDefault="00912408" w:rsidP="00040F1F">
      <w:r w:rsidRPr="00404614">
        <w:rPr>
          <w:lang w:eastAsia="zh-CN"/>
        </w:rPr>
        <w:tab/>
      </w:r>
      <w:r w:rsidRPr="00404614">
        <w:rPr>
          <w:rFonts w:hint="eastAsia"/>
        </w:rPr>
        <w:t>（住所）</w:t>
      </w:r>
    </w:p>
    <w:p w14:paraId="23D2C2E9" w14:textId="77777777" w:rsidR="00912408" w:rsidRPr="00404614" w:rsidRDefault="00912408" w:rsidP="00040F1F">
      <w:r w:rsidRPr="00404614">
        <w:tab/>
      </w:r>
      <w:r w:rsidRPr="00404614">
        <w:rPr>
          <w:rFonts w:hint="eastAsia"/>
        </w:rPr>
        <w:t>（代表者名）</w:t>
      </w:r>
      <w:r w:rsidRPr="00404614">
        <w:tab/>
      </w:r>
      <w:r w:rsidRPr="00404614">
        <w:fldChar w:fldCharType="begin"/>
      </w:r>
      <w:r w:rsidRPr="00404614">
        <w:instrText xml:space="preserve"> </w:instrText>
      </w:r>
      <w:r w:rsidRPr="00404614">
        <w:rPr>
          <w:rFonts w:hint="eastAsia"/>
        </w:rPr>
        <w:instrText>eq \o\ac(</w:instrText>
      </w:r>
      <w:r w:rsidRPr="00404614">
        <w:rPr>
          <w:rFonts w:hint="eastAsia"/>
        </w:rPr>
        <w:instrText>○</w:instrText>
      </w:r>
      <w:r w:rsidRPr="00404614">
        <w:rPr>
          <w:rFonts w:hint="eastAsia"/>
        </w:rPr>
        <w:instrText>,</w:instrText>
      </w:r>
      <w:r w:rsidRPr="00404614">
        <w:rPr>
          <w:rFonts w:hint="eastAsia"/>
        </w:rPr>
        <w:instrText>印</w:instrText>
      </w:r>
      <w:r w:rsidRPr="00404614">
        <w:rPr>
          <w:rFonts w:hint="eastAsia"/>
        </w:rPr>
        <w:instrText>)</w:instrText>
      </w:r>
      <w:r w:rsidRPr="00404614">
        <w:fldChar w:fldCharType="end"/>
      </w:r>
    </w:p>
    <w:p w14:paraId="678C2142" w14:textId="77777777" w:rsidR="00912408" w:rsidRPr="00404614" w:rsidRDefault="00912408" w:rsidP="00040F1F"/>
    <w:p w14:paraId="05E4DF29" w14:textId="77777777" w:rsidR="00912408" w:rsidRPr="00404614" w:rsidRDefault="00912408" w:rsidP="00040F1F"/>
    <w:p w14:paraId="3851D6E0" w14:textId="77777777" w:rsidR="00912408" w:rsidRPr="00404614" w:rsidRDefault="00912408" w:rsidP="00040F1F">
      <w:pPr>
        <w:rPr>
          <w:lang w:eastAsia="zh-CN"/>
        </w:rPr>
      </w:pPr>
      <w:r w:rsidRPr="00404614">
        <w:rPr>
          <w:rFonts w:hint="eastAsia"/>
          <w:lang w:eastAsia="zh-CN"/>
        </w:rPr>
        <w:t>乙</w:t>
      </w:r>
      <w:r w:rsidRPr="00404614">
        <w:rPr>
          <w:lang w:eastAsia="zh-CN"/>
        </w:rPr>
        <w:tab/>
      </w:r>
      <w:r w:rsidRPr="00404614">
        <w:rPr>
          <w:rFonts w:hint="eastAsia"/>
          <w:lang w:eastAsia="zh-CN"/>
        </w:rPr>
        <w:t>●●株式会社</w:t>
      </w:r>
    </w:p>
    <w:p w14:paraId="36AD24F2" w14:textId="77777777" w:rsidR="00912408" w:rsidRPr="00404614" w:rsidRDefault="00912408" w:rsidP="00040F1F">
      <w:pPr>
        <w:rPr>
          <w:lang w:eastAsia="zh-CN"/>
        </w:rPr>
      </w:pPr>
      <w:r w:rsidRPr="00404614">
        <w:rPr>
          <w:lang w:eastAsia="zh-CN"/>
        </w:rPr>
        <w:tab/>
      </w:r>
      <w:r w:rsidRPr="00404614">
        <w:rPr>
          <w:rFonts w:hint="eastAsia"/>
          <w:lang w:eastAsia="zh-CN"/>
        </w:rPr>
        <w:t>（住所）</w:t>
      </w:r>
    </w:p>
    <w:p w14:paraId="2B6F1C07" w14:textId="77777777" w:rsidR="00912408" w:rsidRPr="00404614" w:rsidRDefault="00912408" w:rsidP="00040F1F">
      <w:r w:rsidRPr="00404614">
        <w:rPr>
          <w:lang w:eastAsia="zh-CN"/>
        </w:rPr>
        <w:tab/>
      </w:r>
      <w:r w:rsidRPr="00404614">
        <w:rPr>
          <w:rFonts w:hint="eastAsia"/>
        </w:rPr>
        <w:t>（代表者名）</w:t>
      </w:r>
      <w:r w:rsidRPr="00404614">
        <w:tab/>
      </w:r>
      <w:r w:rsidRPr="00404614">
        <w:fldChar w:fldCharType="begin"/>
      </w:r>
      <w:r w:rsidRPr="00404614">
        <w:instrText xml:space="preserve"> </w:instrText>
      </w:r>
      <w:r w:rsidRPr="00404614">
        <w:rPr>
          <w:rFonts w:hint="eastAsia"/>
        </w:rPr>
        <w:instrText>eq \o\ac(</w:instrText>
      </w:r>
      <w:r w:rsidRPr="00404614">
        <w:rPr>
          <w:rFonts w:hint="eastAsia"/>
        </w:rPr>
        <w:instrText>○</w:instrText>
      </w:r>
      <w:r w:rsidRPr="00404614">
        <w:rPr>
          <w:rFonts w:hint="eastAsia"/>
        </w:rPr>
        <w:instrText>,</w:instrText>
      </w:r>
      <w:r w:rsidRPr="00404614">
        <w:rPr>
          <w:rFonts w:hint="eastAsia"/>
        </w:rPr>
        <w:instrText>印</w:instrText>
      </w:r>
      <w:r w:rsidRPr="00404614">
        <w:rPr>
          <w:rFonts w:hint="eastAsia"/>
        </w:rPr>
        <w:instrText>)</w:instrText>
      </w:r>
      <w:r w:rsidRPr="00404614">
        <w:fldChar w:fldCharType="end"/>
      </w:r>
    </w:p>
    <w:p w14:paraId="7DD6E9B5" w14:textId="77777777" w:rsidR="00B428C9" w:rsidRPr="00404614" w:rsidRDefault="00B428C9">
      <w:pPr>
        <w:jc w:val="left"/>
        <w:rPr>
          <w:rFonts w:ascii="游ゴシック" w:eastAsia="游ゴシック" w:hAnsi="游ゴシック"/>
          <w:b/>
          <w:bCs/>
        </w:rPr>
      </w:pPr>
      <w:r w:rsidRPr="00404614">
        <w:br w:type="page"/>
      </w:r>
    </w:p>
    <w:p w14:paraId="25016767" w14:textId="25D52AC7" w:rsidR="00892838" w:rsidRPr="00404614" w:rsidRDefault="00892838" w:rsidP="00892838">
      <w:pPr>
        <w:pStyle w:val="1"/>
        <w:numPr>
          <w:ilvl w:val="0"/>
          <w:numId w:val="0"/>
        </w:numPr>
      </w:pPr>
      <w:r w:rsidRPr="00404614">
        <w:rPr>
          <w:rFonts w:hint="eastAsia"/>
        </w:rPr>
        <w:lastRenderedPageBreak/>
        <w:t>【別紙</w:t>
      </w:r>
      <w:r w:rsidR="00D45E69" w:rsidRPr="00404614">
        <w:rPr>
          <w:rFonts w:hint="eastAsia"/>
        </w:rPr>
        <w:t>１</w:t>
      </w:r>
      <w:r w:rsidRPr="00404614">
        <w:rPr>
          <w:rFonts w:hint="eastAsia"/>
        </w:rPr>
        <w:t>】</w:t>
      </w:r>
    </w:p>
    <w:p w14:paraId="41E890D1" w14:textId="77777777" w:rsidR="00892838" w:rsidRPr="00404614" w:rsidRDefault="00892838" w:rsidP="00892838"/>
    <w:p w14:paraId="120876D3" w14:textId="358CB367" w:rsidR="00892838" w:rsidRPr="00404614" w:rsidRDefault="00892838" w:rsidP="009819CA">
      <w:pPr>
        <w:pStyle w:val="2"/>
      </w:pPr>
      <w:r w:rsidRPr="00404614">
        <w:rPr>
          <w:rFonts w:hint="eastAsia"/>
        </w:rPr>
        <w:t>開発の目的</w:t>
      </w:r>
    </w:p>
    <w:p w14:paraId="232F26B2" w14:textId="1C57F473" w:rsidR="00ED37B4" w:rsidRPr="00404614" w:rsidRDefault="00EA4445" w:rsidP="00EA4445">
      <w:pPr>
        <w:ind w:firstLineChars="250" w:firstLine="525"/>
      </w:pPr>
      <w:r w:rsidRPr="00404614">
        <w:rPr>
          <w:rFonts w:hint="eastAsia"/>
        </w:rPr>
        <w:t>●●の技術を利用した新たな●●に係る実用化技術の開発</w:t>
      </w:r>
    </w:p>
    <w:p w14:paraId="7549A8E8" w14:textId="77777777" w:rsidR="00EA4445" w:rsidRPr="00404614" w:rsidRDefault="00EA4445" w:rsidP="00ED37B4"/>
    <w:p w14:paraId="69C32869" w14:textId="62EC309C" w:rsidR="00892838" w:rsidRPr="00404614" w:rsidRDefault="00892838" w:rsidP="009819CA">
      <w:pPr>
        <w:pStyle w:val="2"/>
      </w:pPr>
      <w:r w:rsidRPr="00404614">
        <w:rPr>
          <w:rFonts w:hint="eastAsia"/>
        </w:rPr>
        <w:t>開発内容</w:t>
      </w:r>
    </w:p>
    <w:p w14:paraId="24DB71F3" w14:textId="77777777" w:rsidR="00EA4445" w:rsidRPr="00404614" w:rsidRDefault="00EA4445" w:rsidP="00EA4445">
      <w:pPr>
        <w:ind w:firstLineChars="300" w:firstLine="630"/>
      </w:pPr>
      <w:r w:rsidRPr="00404614">
        <w:rPr>
          <w:rFonts w:hint="eastAsia"/>
        </w:rPr>
        <w:t>・〇〇の技術の応用検討・・・</w:t>
      </w:r>
    </w:p>
    <w:p w14:paraId="1A11C87C" w14:textId="02FCA467" w:rsidR="00ED37B4" w:rsidRPr="00404614" w:rsidRDefault="00EA4445" w:rsidP="00EA4445">
      <w:pPr>
        <w:ind w:firstLineChars="300" w:firstLine="630"/>
      </w:pPr>
      <w:r w:rsidRPr="00404614">
        <w:rPr>
          <w:rFonts w:hint="eastAsia"/>
        </w:rPr>
        <w:t>・・・・・・</w:t>
      </w:r>
    </w:p>
    <w:p w14:paraId="313BACA1" w14:textId="5E7BC166" w:rsidR="00E402D8" w:rsidRPr="00404614" w:rsidRDefault="00D45E69" w:rsidP="00EA4445">
      <w:pPr>
        <w:ind w:firstLineChars="300" w:firstLine="630"/>
      </w:pPr>
      <w:r w:rsidRPr="00404614">
        <w:rPr>
          <w:rFonts w:hint="eastAsia"/>
        </w:rPr>
        <w:t>想定される成果物（成果物の機能、仕様、調査研究の場合は報告書等を記載）</w:t>
      </w:r>
    </w:p>
    <w:p w14:paraId="6D5898FE" w14:textId="77777777" w:rsidR="00ED37B4" w:rsidRPr="00404614" w:rsidRDefault="00ED37B4" w:rsidP="00ED37B4"/>
    <w:p w14:paraId="7EF220FA" w14:textId="7AF23943" w:rsidR="00892838" w:rsidRPr="00404614" w:rsidRDefault="00892838" w:rsidP="009819CA">
      <w:pPr>
        <w:pStyle w:val="2"/>
      </w:pPr>
      <w:r w:rsidRPr="00404614">
        <w:rPr>
          <w:rFonts w:hint="eastAsia"/>
        </w:rPr>
        <w:t>開発期間</w:t>
      </w:r>
    </w:p>
    <w:p w14:paraId="398BBC3F" w14:textId="29173BEA" w:rsidR="00ED37B4" w:rsidRPr="00404614" w:rsidRDefault="00ED37B4" w:rsidP="00ED37B4">
      <w:pPr>
        <w:ind w:left="420" w:firstLineChars="100" w:firstLine="210"/>
      </w:pPr>
      <w:r w:rsidRPr="00404614">
        <w:rPr>
          <w:rFonts w:hint="eastAsia"/>
        </w:rPr>
        <w:t>●●年●月●日　　から　　●●年●月●日　まで</w:t>
      </w:r>
    </w:p>
    <w:p w14:paraId="7B625B1E" w14:textId="77777777" w:rsidR="009F3D13" w:rsidRPr="00404614" w:rsidRDefault="009F3D13" w:rsidP="00ED37B4">
      <w:pPr>
        <w:ind w:left="420" w:firstLineChars="100" w:firstLine="210"/>
      </w:pPr>
    </w:p>
    <w:p w14:paraId="5D3E3348" w14:textId="5A4EEBF7" w:rsidR="009819CA" w:rsidRPr="00404614" w:rsidRDefault="00892838" w:rsidP="009819CA">
      <w:pPr>
        <w:pStyle w:val="2"/>
      </w:pPr>
      <w:r w:rsidRPr="00404614">
        <w:rPr>
          <w:rFonts w:hint="eastAsia"/>
        </w:rPr>
        <w:t>役割</w:t>
      </w:r>
      <w:r w:rsidR="00BD41A3" w:rsidRPr="00404614">
        <w:rPr>
          <w:rFonts w:hint="eastAsia"/>
        </w:rPr>
        <w:t>分担</w:t>
      </w:r>
    </w:p>
    <w:p w14:paraId="417C34A2" w14:textId="2C911080" w:rsidR="002359E5" w:rsidRPr="00404614" w:rsidRDefault="00D45E69" w:rsidP="00ED37B4">
      <w:pPr>
        <w:ind w:left="420" w:firstLineChars="100" w:firstLine="210"/>
      </w:pPr>
      <w:r w:rsidRPr="00404614">
        <w:rPr>
          <w:rFonts w:hint="eastAsia"/>
        </w:rPr>
        <w:t>別紙２</w:t>
      </w:r>
      <w:r w:rsidRPr="00404614">
        <w:t>のとおり</w:t>
      </w:r>
    </w:p>
    <w:p w14:paraId="6017D12D" w14:textId="77777777" w:rsidR="00ED37B4" w:rsidRPr="00404614" w:rsidRDefault="00ED37B4" w:rsidP="00ED37B4">
      <w:pPr>
        <w:ind w:left="420" w:firstLineChars="100" w:firstLine="210"/>
      </w:pPr>
    </w:p>
    <w:p w14:paraId="4AB98C36" w14:textId="77777777" w:rsidR="009F3D13" w:rsidRPr="00404614" w:rsidRDefault="009F3D13" w:rsidP="009F3D13">
      <w:pPr>
        <w:pStyle w:val="2"/>
      </w:pPr>
      <w:r w:rsidRPr="00404614">
        <w:rPr>
          <w:rFonts w:hint="eastAsia"/>
        </w:rPr>
        <w:t>実施スケジュール</w:t>
      </w:r>
    </w:p>
    <w:p w14:paraId="4B44E236" w14:textId="5432DC89" w:rsidR="009F3D13" w:rsidRPr="00404614" w:rsidRDefault="009F3D13" w:rsidP="00D45E69">
      <w:pPr>
        <w:ind w:firstLineChars="300" w:firstLine="630"/>
      </w:pPr>
    </w:p>
    <w:p w14:paraId="7EC97EE1" w14:textId="77777777" w:rsidR="009F3D13" w:rsidRPr="00404614" w:rsidRDefault="009F3D13" w:rsidP="00ED37B4"/>
    <w:p w14:paraId="02FAF961" w14:textId="031B6A5C" w:rsidR="00892838" w:rsidRPr="00404614" w:rsidRDefault="00892838" w:rsidP="009819CA">
      <w:pPr>
        <w:pStyle w:val="2"/>
      </w:pPr>
      <w:r w:rsidRPr="00404614">
        <w:rPr>
          <w:rFonts w:hint="eastAsia"/>
        </w:rPr>
        <w:t>実施担当者</w:t>
      </w:r>
    </w:p>
    <w:p w14:paraId="4DCBFE73" w14:textId="668A8317" w:rsidR="00437D0D" w:rsidRPr="00404614" w:rsidRDefault="00D45E69" w:rsidP="00ED37B4">
      <w:pPr>
        <w:ind w:left="420" w:firstLineChars="100" w:firstLine="210"/>
      </w:pPr>
      <w:r w:rsidRPr="00404614">
        <w:rPr>
          <w:rFonts w:hint="eastAsia"/>
        </w:rPr>
        <w:t>（人数に応じて、適宜メンバー表を添付します。所属部署、役職、メールアドレス、直通電話番号を記載してリーダーに○をつける等、見やすく作成し、実際のメンバーにも通知します。）</w:t>
      </w:r>
    </w:p>
    <w:p w14:paraId="43D22ED5" w14:textId="12ECE69F" w:rsidR="00ED37B4" w:rsidRPr="00404614" w:rsidRDefault="00ED37B4" w:rsidP="00ED37B4">
      <w:pPr>
        <w:ind w:left="420" w:firstLineChars="100" w:firstLine="210"/>
      </w:pPr>
      <w:r w:rsidRPr="00404614">
        <w:rPr>
          <w:rFonts w:hint="eastAsia"/>
        </w:rPr>
        <w:t>甲</w:t>
      </w:r>
      <w:r w:rsidR="00840B0B" w:rsidRPr="00404614">
        <w:rPr>
          <w:rFonts w:hint="eastAsia"/>
        </w:rPr>
        <w:t>：</w:t>
      </w:r>
    </w:p>
    <w:p w14:paraId="715B6842" w14:textId="0B9D10B3" w:rsidR="00ED37B4" w:rsidRPr="00404614" w:rsidRDefault="00ED37B4" w:rsidP="00ED37B4">
      <w:pPr>
        <w:ind w:left="420" w:firstLineChars="100" w:firstLine="210"/>
      </w:pPr>
      <w:r w:rsidRPr="00404614">
        <w:rPr>
          <w:rFonts w:hint="eastAsia"/>
        </w:rPr>
        <w:t>乙</w:t>
      </w:r>
      <w:r w:rsidR="00840B0B" w:rsidRPr="00404614">
        <w:rPr>
          <w:rFonts w:hint="eastAsia"/>
        </w:rPr>
        <w:t>：</w:t>
      </w:r>
    </w:p>
    <w:p w14:paraId="54CD258D" w14:textId="13D498C4" w:rsidR="00ED37B4" w:rsidRPr="00404614" w:rsidRDefault="00ED37B4" w:rsidP="00ED37B4"/>
    <w:p w14:paraId="704EE79A" w14:textId="1E17F6AF" w:rsidR="00437D0D" w:rsidRPr="00404614" w:rsidRDefault="00437D0D">
      <w:pPr>
        <w:jc w:val="left"/>
      </w:pPr>
      <w:r w:rsidRPr="00404614">
        <w:br w:type="page"/>
      </w:r>
    </w:p>
    <w:p w14:paraId="2B80E1D6" w14:textId="4E79F56A" w:rsidR="00D45E69" w:rsidRPr="00404614" w:rsidRDefault="00D45E69" w:rsidP="00D45E69">
      <w:r w:rsidRPr="00404614">
        <w:rPr>
          <w:rFonts w:hint="eastAsia"/>
        </w:rPr>
        <w:lastRenderedPageBreak/>
        <w:t>【別紙２】（役割分担）</w:t>
      </w:r>
    </w:p>
    <w:p w14:paraId="0A64988D" w14:textId="77777777" w:rsidR="00D45E69" w:rsidRPr="00404614" w:rsidRDefault="00D45E69" w:rsidP="00D45E69"/>
    <w:p w14:paraId="503D097A" w14:textId="37C8B003" w:rsidR="00D45E69" w:rsidRPr="00404614" w:rsidRDefault="00D45E69" w:rsidP="00D45E69"/>
    <w:p w14:paraId="57167708" w14:textId="77777777" w:rsidR="00662A9A" w:rsidRPr="00404614" w:rsidRDefault="00662A9A" w:rsidP="00D45E69"/>
    <w:p w14:paraId="577373CF" w14:textId="77777777" w:rsidR="00662A9A" w:rsidRPr="00404614" w:rsidRDefault="00662A9A" w:rsidP="00662A9A">
      <w:pPr>
        <w:ind w:firstLineChars="100" w:firstLine="210"/>
      </w:pPr>
      <w:r w:rsidRPr="00404614">
        <w:rPr>
          <w:rFonts w:hint="eastAsia"/>
        </w:rPr>
        <w:t>本件共同開発の業務分担は、次の各号に定める業務分担項目のとおりとし、その詳細は別途甲乙協議の上その合意により決定する。</w:t>
      </w:r>
    </w:p>
    <w:p w14:paraId="032EAE36" w14:textId="77777777" w:rsidR="00662A9A" w:rsidRPr="00404614" w:rsidRDefault="00662A9A" w:rsidP="00662A9A">
      <w:pPr>
        <w:pStyle w:val="a0"/>
        <w:ind w:leftChars="65" w:left="566" w:hangingChars="205" w:hanging="430"/>
      </w:pPr>
      <w:r w:rsidRPr="00404614">
        <w:t>1</w:t>
      </w:r>
      <w:r w:rsidRPr="00404614">
        <w:t>．甲単独で行う業務</w:t>
      </w:r>
    </w:p>
    <w:p w14:paraId="30DDF136" w14:textId="77777777" w:rsidR="00662A9A" w:rsidRPr="00404614" w:rsidRDefault="00662A9A" w:rsidP="00662A9A">
      <w:pPr>
        <w:pStyle w:val="a0"/>
        <w:ind w:leftChars="65" w:left="566" w:hangingChars="205" w:hanging="430"/>
      </w:pPr>
      <w:r w:rsidRPr="00404614">
        <w:t>(1)</w:t>
      </w:r>
      <w:r w:rsidRPr="00404614">
        <w:t xml:space="preserve">　</w:t>
      </w:r>
      <w:r w:rsidRPr="00404614">
        <w:rPr>
          <w:rFonts w:hint="eastAsia"/>
        </w:rPr>
        <w:t>〇〇</w:t>
      </w:r>
    </w:p>
    <w:p w14:paraId="4D7B62CF" w14:textId="77777777" w:rsidR="00662A9A" w:rsidRPr="00404614" w:rsidRDefault="00662A9A" w:rsidP="00662A9A">
      <w:pPr>
        <w:pStyle w:val="a0"/>
        <w:ind w:leftChars="65" w:left="566" w:hangingChars="205" w:hanging="430"/>
      </w:pPr>
      <w:r w:rsidRPr="00404614">
        <w:t>(2)</w:t>
      </w:r>
      <w:r w:rsidRPr="00404614">
        <w:t xml:space="preserve">　</w:t>
      </w:r>
      <w:r w:rsidRPr="00404614">
        <w:rPr>
          <w:rFonts w:hint="eastAsia"/>
        </w:rPr>
        <w:t>〇〇</w:t>
      </w:r>
    </w:p>
    <w:p w14:paraId="118A86E7" w14:textId="77777777" w:rsidR="00662A9A" w:rsidRPr="00404614" w:rsidRDefault="00662A9A" w:rsidP="00662A9A">
      <w:pPr>
        <w:pStyle w:val="a0"/>
        <w:ind w:leftChars="65" w:left="566" w:hangingChars="205" w:hanging="430"/>
      </w:pPr>
      <w:r w:rsidRPr="00404614">
        <w:t>(3)</w:t>
      </w:r>
      <w:r w:rsidRPr="00404614">
        <w:t xml:space="preserve">　</w:t>
      </w:r>
      <w:r w:rsidRPr="00404614">
        <w:rPr>
          <w:rFonts w:hint="eastAsia"/>
        </w:rPr>
        <w:t>〇〇</w:t>
      </w:r>
    </w:p>
    <w:p w14:paraId="0A660E62" w14:textId="77777777" w:rsidR="00662A9A" w:rsidRPr="00404614" w:rsidRDefault="00662A9A" w:rsidP="00662A9A">
      <w:pPr>
        <w:pStyle w:val="a0"/>
        <w:ind w:leftChars="65" w:left="566" w:hangingChars="205" w:hanging="430"/>
      </w:pPr>
      <w:r w:rsidRPr="00404614">
        <w:t>(4)</w:t>
      </w:r>
      <w:r w:rsidRPr="00404614">
        <w:t xml:space="preserve">　その他甲乙間で合意する業務</w:t>
      </w:r>
    </w:p>
    <w:p w14:paraId="08427D80" w14:textId="77777777" w:rsidR="00662A9A" w:rsidRPr="00404614" w:rsidRDefault="00662A9A" w:rsidP="00662A9A">
      <w:pPr>
        <w:pStyle w:val="a0"/>
        <w:ind w:leftChars="65" w:left="566" w:hangingChars="205" w:hanging="430"/>
      </w:pPr>
      <w:r w:rsidRPr="00404614">
        <w:t>2</w:t>
      </w:r>
      <w:r w:rsidRPr="00404614">
        <w:t>．乙単独で行う業務</w:t>
      </w:r>
    </w:p>
    <w:p w14:paraId="79D55E4E" w14:textId="77777777" w:rsidR="00662A9A" w:rsidRPr="00404614" w:rsidRDefault="00662A9A" w:rsidP="00662A9A">
      <w:pPr>
        <w:pStyle w:val="a0"/>
        <w:ind w:leftChars="65" w:left="566" w:hangingChars="205" w:hanging="430"/>
      </w:pPr>
      <w:r w:rsidRPr="00404614">
        <w:t>(1)</w:t>
      </w:r>
      <w:r w:rsidRPr="00404614">
        <w:t xml:space="preserve">　</w:t>
      </w:r>
      <w:r w:rsidRPr="00404614">
        <w:rPr>
          <w:rFonts w:hint="eastAsia"/>
        </w:rPr>
        <w:t>〇〇</w:t>
      </w:r>
    </w:p>
    <w:p w14:paraId="098FC921" w14:textId="77777777" w:rsidR="00662A9A" w:rsidRPr="00404614" w:rsidRDefault="00662A9A" w:rsidP="00662A9A">
      <w:pPr>
        <w:pStyle w:val="a0"/>
        <w:ind w:leftChars="65" w:left="566" w:hangingChars="205" w:hanging="430"/>
      </w:pPr>
      <w:r w:rsidRPr="00404614">
        <w:t>(2)</w:t>
      </w:r>
      <w:r w:rsidRPr="00404614">
        <w:t xml:space="preserve">　</w:t>
      </w:r>
      <w:r w:rsidRPr="00404614">
        <w:rPr>
          <w:rFonts w:hint="eastAsia"/>
        </w:rPr>
        <w:t>〇〇</w:t>
      </w:r>
    </w:p>
    <w:p w14:paraId="6C23B4F4" w14:textId="77777777" w:rsidR="00662A9A" w:rsidRPr="00404614" w:rsidRDefault="00662A9A" w:rsidP="00662A9A">
      <w:pPr>
        <w:pStyle w:val="a0"/>
        <w:ind w:leftChars="65" w:left="566" w:hangingChars="205" w:hanging="430"/>
      </w:pPr>
      <w:r w:rsidRPr="00404614">
        <w:t>(3)</w:t>
      </w:r>
      <w:r w:rsidRPr="00404614">
        <w:t xml:space="preserve">　</w:t>
      </w:r>
      <w:r w:rsidRPr="00404614">
        <w:rPr>
          <w:rFonts w:hint="eastAsia"/>
        </w:rPr>
        <w:t>〇〇</w:t>
      </w:r>
    </w:p>
    <w:p w14:paraId="30E1D6CC" w14:textId="77777777" w:rsidR="00662A9A" w:rsidRPr="00404614" w:rsidRDefault="00662A9A" w:rsidP="00662A9A">
      <w:pPr>
        <w:pStyle w:val="a0"/>
        <w:ind w:leftChars="65" w:left="566" w:hangingChars="205" w:hanging="430"/>
      </w:pPr>
      <w:r w:rsidRPr="00404614">
        <w:t>(4)</w:t>
      </w:r>
      <w:r w:rsidRPr="00404614">
        <w:t xml:space="preserve">　その他甲乙間で合意する業務</w:t>
      </w:r>
    </w:p>
    <w:p w14:paraId="62FA2826" w14:textId="77777777" w:rsidR="00662A9A" w:rsidRPr="00404614" w:rsidRDefault="00662A9A" w:rsidP="00662A9A">
      <w:pPr>
        <w:pStyle w:val="a0"/>
        <w:ind w:leftChars="65" w:left="566" w:hangingChars="205" w:hanging="430"/>
      </w:pPr>
      <w:r w:rsidRPr="00404614">
        <w:t>3</w:t>
      </w:r>
      <w:r w:rsidRPr="00404614">
        <w:t>．甲乙共同で行う業務</w:t>
      </w:r>
    </w:p>
    <w:p w14:paraId="31E3240E" w14:textId="77777777" w:rsidR="00662A9A" w:rsidRPr="00404614" w:rsidRDefault="00662A9A" w:rsidP="00662A9A">
      <w:pPr>
        <w:pStyle w:val="a0"/>
        <w:ind w:leftChars="65" w:left="566" w:hangingChars="205" w:hanging="430"/>
      </w:pPr>
      <w:r w:rsidRPr="00404614">
        <w:t>(1)</w:t>
      </w:r>
      <w:r w:rsidRPr="00404614">
        <w:t xml:space="preserve">　</w:t>
      </w:r>
      <w:r w:rsidRPr="00404614">
        <w:rPr>
          <w:rFonts w:hint="eastAsia"/>
        </w:rPr>
        <w:t>〇〇</w:t>
      </w:r>
    </w:p>
    <w:p w14:paraId="71EAF64A" w14:textId="77777777" w:rsidR="00662A9A" w:rsidRPr="00404614" w:rsidRDefault="00662A9A" w:rsidP="00662A9A">
      <w:pPr>
        <w:pStyle w:val="a0"/>
        <w:ind w:leftChars="65" w:left="566" w:hangingChars="205" w:hanging="430"/>
      </w:pPr>
      <w:r w:rsidRPr="00404614">
        <w:t>(2)</w:t>
      </w:r>
      <w:r w:rsidRPr="00404614">
        <w:t xml:space="preserve">　</w:t>
      </w:r>
      <w:r w:rsidRPr="00404614">
        <w:rPr>
          <w:rFonts w:hint="eastAsia"/>
        </w:rPr>
        <w:t>〇〇</w:t>
      </w:r>
    </w:p>
    <w:p w14:paraId="5DF7607A" w14:textId="77777777" w:rsidR="00662A9A" w:rsidRPr="00404614" w:rsidRDefault="00662A9A" w:rsidP="00662A9A">
      <w:pPr>
        <w:pStyle w:val="a0"/>
        <w:ind w:leftChars="65" w:left="566" w:hangingChars="205" w:hanging="430"/>
      </w:pPr>
      <w:r w:rsidRPr="00404614">
        <w:t>(3)</w:t>
      </w:r>
      <w:r w:rsidRPr="00404614">
        <w:t xml:space="preserve">　</w:t>
      </w:r>
      <w:r w:rsidRPr="00404614">
        <w:rPr>
          <w:rFonts w:hint="eastAsia"/>
        </w:rPr>
        <w:t>〇〇</w:t>
      </w:r>
    </w:p>
    <w:p w14:paraId="763D223A" w14:textId="77777777" w:rsidR="00662A9A" w:rsidRDefault="00662A9A" w:rsidP="00662A9A">
      <w:pPr>
        <w:pStyle w:val="a0"/>
        <w:ind w:leftChars="65" w:left="566" w:hangingChars="205" w:hanging="430"/>
      </w:pPr>
      <w:r w:rsidRPr="00404614">
        <w:t>(4)</w:t>
      </w:r>
      <w:r w:rsidRPr="00404614">
        <w:t xml:space="preserve">　その他甲乙間で合意する業務</w:t>
      </w:r>
    </w:p>
    <w:p w14:paraId="515CF2DF" w14:textId="77777777" w:rsidR="00437D0D" w:rsidRPr="00662A9A" w:rsidRDefault="00437D0D" w:rsidP="00ED37B4"/>
    <w:p w14:paraId="75DE42B4" w14:textId="77777777" w:rsidR="00437D0D" w:rsidRPr="00437D0D" w:rsidRDefault="00437D0D" w:rsidP="00ED37B4"/>
    <w:p w14:paraId="437D61C7" w14:textId="712A2525" w:rsidR="002B4A47" w:rsidRDefault="002B4A47" w:rsidP="00C44859">
      <w:pPr>
        <w:jc w:val="left"/>
      </w:pPr>
    </w:p>
    <w:sectPr w:rsidR="002B4A47" w:rsidSect="0029595D">
      <w:pgSz w:w="11900" w:h="16840"/>
      <w:pgMar w:top="1985" w:right="1701" w:bottom="1701" w:left="1701" w:header="851" w:footer="992" w:gutter="0"/>
      <w:cols w:space="425"/>
      <w:docGrid w:type="lines"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作成者" w:initials="A">
    <w:p w14:paraId="3C5CA5F4" w14:textId="35B6C25E" w:rsidR="00721288" w:rsidRDefault="00721288">
      <w:pPr>
        <w:pStyle w:val="a5"/>
      </w:pPr>
      <w:r>
        <w:rPr>
          <w:rStyle w:val="a4"/>
        </w:rPr>
        <w:annotationRef/>
      </w:r>
      <w:r w:rsidRPr="007715BD">
        <w:rPr>
          <w:rFonts w:hint="eastAsia"/>
        </w:rPr>
        <w:t>自社と取引先の双方が、得意とする技術・ノウハウを出し合って、技術的な課題を解決するために、共同して開発を行う場合には共同開発契約の締結をしましょう。開発に着手する段階では必ずしも期待した成果が得られない場合もあることを念頭においた取り決めが必要です。</w:t>
      </w:r>
      <w:r>
        <w:rPr>
          <w:rFonts w:hint="eastAsia"/>
        </w:rPr>
        <w:t>なお、中には実態としては単なる製造委託契約であるにもかかわらず、共同開発契約の締結の提案を受ける場合がありますが、共同開発は、双方が技術・ノウハウを出し合い、成果については共有するというのが基本的な考え方になりますので、共同研究開発の趣旨にあっているかよく検討することが肝要です。</w:t>
      </w:r>
    </w:p>
  </w:comment>
  <w:comment w:id="3" w:author="作成者" w:initials="A">
    <w:p w14:paraId="2FDF4A02" w14:textId="5A0F8278" w:rsidR="00721288" w:rsidRDefault="00721288">
      <w:pPr>
        <w:pStyle w:val="a5"/>
      </w:pPr>
      <w:r>
        <w:rPr>
          <w:rStyle w:val="a4"/>
        </w:rPr>
        <w:annotationRef/>
      </w:r>
      <w:r>
        <w:rPr>
          <w:rFonts w:hint="eastAsia"/>
        </w:rPr>
        <w:t>中小企業が既に保有している技術（知的財産権や営業秘密等として特定可能な場合には適宜別紙等を用いて特定しておくことが望ましい）を明示することで、共同開発を通じて得られる成果と混同することを防止します。第２項にあるように、共同開発の成果と混同を防ぐべき独自の技術については、明確に文書化しておきます。権利化可能なものや、営業秘密として管理可能なものは、契約に先だって検討しておくことが望ましいと言えます。</w:t>
      </w:r>
    </w:p>
    <w:p w14:paraId="2CBABBAB" w14:textId="6A6E9038" w:rsidR="00721288" w:rsidRDefault="00721288">
      <w:pPr>
        <w:pStyle w:val="a5"/>
      </w:pPr>
      <w:r>
        <w:rPr>
          <w:rFonts w:hint="eastAsia"/>
        </w:rPr>
        <w:t>【落とし穴】</w:t>
      </w:r>
    </w:p>
    <w:p w14:paraId="3020A256" w14:textId="2423257E" w:rsidR="00721288" w:rsidRDefault="00721288">
      <w:pPr>
        <w:pStyle w:val="a5"/>
      </w:pPr>
      <w:r>
        <w:rPr>
          <w:rFonts w:hint="eastAsia"/>
        </w:rPr>
        <w:t>既に保有している技術を明確に示さず契約した場合、共同開発が進んだ所で、契約の相手方から既存の技術も含めて共同開発の成果であり、その成果について共有を主張されるという可能性もあります。</w:t>
      </w:r>
    </w:p>
  </w:comment>
  <w:comment w:id="4" w:author="作成者" w:initials="A">
    <w:p w14:paraId="05416F3A" w14:textId="6042F9D2" w:rsidR="00721288" w:rsidRDefault="00721288">
      <w:pPr>
        <w:pStyle w:val="a5"/>
      </w:pPr>
      <w:r>
        <w:rPr>
          <w:rStyle w:val="a4"/>
        </w:rPr>
        <w:annotationRef/>
      </w:r>
      <w:r>
        <w:rPr>
          <w:rFonts w:hint="eastAsia"/>
        </w:rPr>
        <w:t>自社のみが負担となるような場合には削除しても構いません。自社も相手方における試験や検討の成果や共同開発を進める上で必要なデータ等の提供を受ける必要がある場合には、こうした条項を入れておくことで、相手方にも必要な情報の開示を求めることが可能です。</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C5CA5F4" w15:done="0"/>
  <w15:commentEx w15:paraId="3020A256" w15:done="0"/>
  <w15:commentEx w15:paraId="05416F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C5CA5F4" w16cid:durableId="232D7076"/>
  <w16cid:commentId w16cid:paraId="3020A256" w16cid:durableId="22FF94FC"/>
  <w16cid:commentId w16cid:paraId="05416F3A" w16cid:durableId="232D73E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317FFA" w14:textId="77777777" w:rsidR="0037637F" w:rsidRDefault="0037637F" w:rsidP="00B62E42">
      <w:r>
        <w:separator/>
      </w:r>
    </w:p>
  </w:endnote>
  <w:endnote w:type="continuationSeparator" w:id="0">
    <w:p w14:paraId="23C504E6" w14:textId="77777777" w:rsidR="0037637F" w:rsidRDefault="0037637F" w:rsidP="00B62E42">
      <w:r>
        <w:continuationSeparator/>
      </w:r>
    </w:p>
  </w:endnote>
  <w:endnote w:type="continuationNotice" w:id="1">
    <w:p w14:paraId="04BD5EF9" w14:textId="77777777" w:rsidR="0037637F" w:rsidRDefault="003763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embedRegular r:id="rId1" w:subsetted="1" w:fontKey="{9D79CF54-4D33-43B5-AFD4-401E20B0A20E}"/>
  </w:font>
  <w:font w:name="ＭＳ Ｐゴシック">
    <w:panose1 w:val="020B0600070205080204"/>
    <w:charset w:val="80"/>
    <w:family w:val="modern"/>
    <w:pitch w:val="variable"/>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embedBold r:id="rId2" w:subsetted="1" w:fontKey="{317459DF-BA06-4537-A877-70ED83ADFA69}"/>
  </w:font>
  <w:font w:name="游ゴシック Light">
    <w:panose1 w:val="020B0300000000000000"/>
    <w:charset w:val="80"/>
    <w:family w:val="modern"/>
    <w:pitch w:val="variable"/>
    <w:sig w:usb0="E00002FF" w:usb1="2AC7FDFF" w:usb2="00000016" w:usb3="00000000" w:csb0="0002009F" w:csb1="00000000"/>
    <w:embedRegular r:id="rId3" w:subsetted="1" w:fontKey="{05C5DAB6-B48F-4216-8716-F6FBC4AA854D}"/>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5C2DD3" w14:textId="77777777" w:rsidR="0037637F" w:rsidRDefault="0037637F" w:rsidP="00B62E42">
      <w:r>
        <w:separator/>
      </w:r>
    </w:p>
  </w:footnote>
  <w:footnote w:type="continuationSeparator" w:id="0">
    <w:p w14:paraId="503F59FA" w14:textId="77777777" w:rsidR="0037637F" w:rsidRDefault="0037637F" w:rsidP="00B62E42">
      <w:r>
        <w:continuationSeparator/>
      </w:r>
    </w:p>
  </w:footnote>
  <w:footnote w:type="continuationNotice" w:id="1">
    <w:p w14:paraId="254B6D34" w14:textId="77777777" w:rsidR="0037637F" w:rsidRDefault="003763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D59712E"/>
    <w:multiLevelType w:val="hybridMultilevel"/>
    <w:tmpl w:val="633EC3E0"/>
    <w:lvl w:ilvl="0" w:tplc="F05A3C94">
      <w:start w:val="2"/>
      <w:numFmt w:val="decimalFullWidth"/>
      <w:lvlText w:val="%1"/>
      <w:lvlJc w:val="left"/>
      <w:pPr>
        <w:ind w:left="556" w:hanging="420"/>
      </w:pPr>
      <w:rPr>
        <w:rFonts w:hint="eastAsia"/>
      </w:rPr>
    </w:lvl>
    <w:lvl w:ilvl="1" w:tplc="04090017" w:tentative="1">
      <w:start w:val="1"/>
      <w:numFmt w:val="aiueoFullWidth"/>
      <w:lvlText w:val="(%2)"/>
      <w:lvlJc w:val="left"/>
      <w:pPr>
        <w:ind w:left="-159" w:hanging="420"/>
      </w:pPr>
    </w:lvl>
    <w:lvl w:ilvl="2" w:tplc="04090011" w:tentative="1">
      <w:start w:val="1"/>
      <w:numFmt w:val="decimalEnclosedCircle"/>
      <w:lvlText w:val="%3"/>
      <w:lvlJc w:val="left"/>
      <w:pPr>
        <w:ind w:left="261" w:hanging="420"/>
      </w:pPr>
    </w:lvl>
    <w:lvl w:ilvl="3" w:tplc="0409000F" w:tentative="1">
      <w:start w:val="1"/>
      <w:numFmt w:val="decimal"/>
      <w:lvlText w:val="%4."/>
      <w:lvlJc w:val="left"/>
      <w:pPr>
        <w:ind w:left="681" w:hanging="420"/>
      </w:pPr>
    </w:lvl>
    <w:lvl w:ilvl="4" w:tplc="04090017" w:tentative="1">
      <w:start w:val="1"/>
      <w:numFmt w:val="aiueoFullWidth"/>
      <w:lvlText w:val="(%5)"/>
      <w:lvlJc w:val="left"/>
      <w:pPr>
        <w:ind w:left="1101" w:hanging="420"/>
      </w:pPr>
    </w:lvl>
    <w:lvl w:ilvl="5" w:tplc="04090011" w:tentative="1">
      <w:start w:val="1"/>
      <w:numFmt w:val="decimalEnclosedCircle"/>
      <w:lvlText w:val="%6"/>
      <w:lvlJc w:val="left"/>
      <w:pPr>
        <w:ind w:left="1521" w:hanging="420"/>
      </w:pPr>
    </w:lvl>
    <w:lvl w:ilvl="6" w:tplc="0409000F" w:tentative="1">
      <w:start w:val="1"/>
      <w:numFmt w:val="decimal"/>
      <w:lvlText w:val="%7."/>
      <w:lvlJc w:val="left"/>
      <w:pPr>
        <w:ind w:left="1941" w:hanging="420"/>
      </w:pPr>
    </w:lvl>
    <w:lvl w:ilvl="7" w:tplc="04090017" w:tentative="1">
      <w:start w:val="1"/>
      <w:numFmt w:val="aiueoFullWidth"/>
      <w:lvlText w:val="(%8)"/>
      <w:lvlJc w:val="left"/>
      <w:pPr>
        <w:ind w:left="2361" w:hanging="420"/>
      </w:pPr>
    </w:lvl>
    <w:lvl w:ilvl="8" w:tplc="04090011" w:tentative="1">
      <w:start w:val="1"/>
      <w:numFmt w:val="decimalEnclosedCircle"/>
      <w:lvlText w:val="%9"/>
      <w:lvlJc w:val="left"/>
      <w:pPr>
        <w:ind w:left="2781" w:hanging="420"/>
      </w:pPr>
    </w:lvl>
  </w:abstractNum>
  <w:abstractNum w:abstractNumId="1" w15:restartNumberingAfterBreak="0">
    <w:nsid w:val="3A657469"/>
    <w:multiLevelType w:val="hybridMultilevel"/>
    <w:tmpl w:val="E754404C"/>
    <w:lvl w:ilvl="0" w:tplc="F9889B22">
      <w:start w:val="1"/>
      <w:numFmt w:val="decimal"/>
      <w:pStyle w:val="2"/>
      <w:lvlText w:val="%1."/>
      <w:lvlJc w:val="left"/>
      <w:pPr>
        <w:ind w:left="1767" w:hanging="420"/>
      </w:pPr>
    </w:lvl>
    <w:lvl w:ilvl="1" w:tplc="04090017" w:tentative="1">
      <w:start w:val="1"/>
      <w:numFmt w:val="aiueoFullWidth"/>
      <w:lvlText w:val="(%2)"/>
      <w:lvlJc w:val="left"/>
      <w:pPr>
        <w:ind w:left="2187" w:hanging="420"/>
      </w:pPr>
    </w:lvl>
    <w:lvl w:ilvl="2" w:tplc="04090011" w:tentative="1">
      <w:start w:val="1"/>
      <w:numFmt w:val="decimalEnclosedCircle"/>
      <w:lvlText w:val="%3"/>
      <w:lvlJc w:val="left"/>
      <w:pPr>
        <w:ind w:left="2607" w:hanging="420"/>
      </w:pPr>
    </w:lvl>
    <w:lvl w:ilvl="3" w:tplc="0409000F" w:tentative="1">
      <w:start w:val="1"/>
      <w:numFmt w:val="decimal"/>
      <w:lvlText w:val="%4."/>
      <w:lvlJc w:val="left"/>
      <w:pPr>
        <w:ind w:left="3027" w:hanging="420"/>
      </w:pPr>
    </w:lvl>
    <w:lvl w:ilvl="4" w:tplc="04090017" w:tentative="1">
      <w:start w:val="1"/>
      <w:numFmt w:val="aiueoFullWidth"/>
      <w:lvlText w:val="(%5)"/>
      <w:lvlJc w:val="left"/>
      <w:pPr>
        <w:ind w:left="3447" w:hanging="420"/>
      </w:pPr>
    </w:lvl>
    <w:lvl w:ilvl="5" w:tplc="04090011" w:tentative="1">
      <w:start w:val="1"/>
      <w:numFmt w:val="decimalEnclosedCircle"/>
      <w:lvlText w:val="%6"/>
      <w:lvlJc w:val="left"/>
      <w:pPr>
        <w:ind w:left="3867" w:hanging="420"/>
      </w:pPr>
    </w:lvl>
    <w:lvl w:ilvl="6" w:tplc="0409000F" w:tentative="1">
      <w:start w:val="1"/>
      <w:numFmt w:val="decimal"/>
      <w:lvlText w:val="%7."/>
      <w:lvlJc w:val="left"/>
      <w:pPr>
        <w:ind w:left="4287" w:hanging="420"/>
      </w:pPr>
    </w:lvl>
    <w:lvl w:ilvl="7" w:tplc="04090017" w:tentative="1">
      <w:start w:val="1"/>
      <w:numFmt w:val="aiueoFullWidth"/>
      <w:lvlText w:val="(%8)"/>
      <w:lvlJc w:val="left"/>
      <w:pPr>
        <w:ind w:left="4707" w:hanging="420"/>
      </w:pPr>
    </w:lvl>
    <w:lvl w:ilvl="8" w:tplc="04090011" w:tentative="1">
      <w:start w:val="1"/>
      <w:numFmt w:val="decimalEnclosedCircle"/>
      <w:lvlText w:val="%9"/>
      <w:lvlJc w:val="left"/>
      <w:pPr>
        <w:ind w:left="5127" w:hanging="420"/>
      </w:pPr>
    </w:lvl>
  </w:abstractNum>
  <w:abstractNum w:abstractNumId="2" w15:restartNumberingAfterBreak="0">
    <w:nsid w:val="404F5118"/>
    <w:multiLevelType w:val="hybridMultilevel"/>
    <w:tmpl w:val="2BAEFE7E"/>
    <w:lvl w:ilvl="0" w:tplc="C11CDDDC">
      <w:start w:val="1"/>
      <w:numFmt w:val="decimalFullWidth"/>
      <w:lvlText w:val="%1"/>
      <w:lvlJc w:val="left"/>
      <w:pPr>
        <w:ind w:left="633" w:hanging="420"/>
      </w:pPr>
      <w:rPr>
        <w:rFonts w:hint="eastAsia"/>
        <w:lang w:val="en-US"/>
      </w:rPr>
    </w:lvl>
    <w:lvl w:ilvl="1" w:tplc="04090017" w:tentative="1">
      <w:start w:val="1"/>
      <w:numFmt w:val="aiueoFullWidth"/>
      <w:lvlText w:val="(%2)"/>
      <w:lvlJc w:val="left"/>
      <w:pPr>
        <w:ind w:left="1053" w:hanging="420"/>
      </w:pPr>
    </w:lvl>
    <w:lvl w:ilvl="2" w:tplc="04090011" w:tentative="1">
      <w:start w:val="1"/>
      <w:numFmt w:val="decimalEnclosedCircle"/>
      <w:lvlText w:val="%3"/>
      <w:lvlJc w:val="left"/>
      <w:pPr>
        <w:ind w:left="1473" w:hanging="420"/>
      </w:pPr>
    </w:lvl>
    <w:lvl w:ilvl="3" w:tplc="0409000F" w:tentative="1">
      <w:start w:val="1"/>
      <w:numFmt w:val="decimal"/>
      <w:lvlText w:val="%4."/>
      <w:lvlJc w:val="left"/>
      <w:pPr>
        <w:ind w:left="1893" w:hanging="420"/>
      </w:pPr>
    </w:lvl>
    <w:lvl w:ilvl="4" w:tplc="04090017" w:tentative="1">
      <w:start w:val="1"/>
      <w:numFmt w:val="aiueoFullWidth"/>
      <w:lvlText w:val="(%5)"/>
      <w:lvlJc w:val="left"/>
      <w:pPr>
        <w:ind w:left="2313" w:hanging="420"/>
      </w:pPr>
    </w:lvl>
    <w:lvl w:ilvl="5" w:tplc="04090011" w:tentative="1">
      <w:start w:val="1"/>
      <w:numFmt w:val="decimalEnclosedCircle"/>
      <w:lvlText w:val="%6"/>
      <w:lvlJc w:val="left"/>
      <w:pPr>
        <w:ind w:left="2733" w:hanging="420"/>
      </w:pPr>
    </w:lvl>
    <w:lvl w:ilvl="6" w:tplc="0409000F" w:tentative="1">
      <w:start w:val="1"/>
      <w:numFmt w:val="decimal"/>
      <w:lvlText w:val="%7."/>
      <w:lvlJc w:val="left"/>
      <w:pPr>
        <w:ind w:left="3153" w:hanging="420"/>
      </w:pPr>
    </w:lvl>
    <w:lvl w:ilvl="7" w:tplc="04090017" w:tentative="1">
      <w:start w:val="1"/>
      <w:numFmt w:val="aiueoFullWidth"/>
      <w:lvlText w:val="(%8)"/>
      <w:lvlJc w:val="left"/>
      <w:pPr>
        <w:ind w:left="3573" w:hanging="420"/>
      </w:pPr>
    </w:lvl>
    <w:lvl w:ilvl="8" w:tplc="04090011" w:tentative="1">
      <w:start w:val="1"/>
      <w:numFmt w:val="decimalEnclosedCircle"/>
      <w:lvlText w:val="%9"/>
      <w:lvlJc w:val="left"/>
      <w:pPr>
        <w:ind w:left="3993" w:hanging="420"/>
      </w:pPr>
    </w:lvl>
  </w:abstractNum>
  <w:abstractNum w:abstractNumId="3" w15:restartNumberingAfterBreak="0">
    <w:nsid w:val="4A1249A7"/>
    <w:multiLevelType w:val="hybridMultilevel"/>
    <w:tmpl w:val="64907668"/>
    <w:lvl w:ilvl="0" w:tplc="814235AC">
      <w:start w:val="1"/>
      <w:numFmt w:val="decimalFullWidth"/>
      <w:lvlText w:val="%1"/>
      <w:lvlJc w:val="left"/>
      <w:pPr>
        <w:ind w:left="556" w:hanging="420"/>
      </w:pPr>
      <w:rPr>
        <w:rFonts w:hint="eastAsia"/>
      </w:rPr>
    </w:lvl>
    <w:lvl w:ilvl="1" w:tplc="04090017" w:tentative="1">
      <w:start w:val="1"/>
      <w:numFmt w:val="aiueoFullWidth"/>
      <w:lvlText w:val="(%2)"/>
      <w:lvlJc w:val="left"/>
      <w:pPr>
        <w:ind w:left="976" w:hanging="420"/>
      </w:pPr>
    </w:lvl>
    <w:lvl w:ilvl="2" w:tplc="04090011" w:tentative="1">
      <w:start w:val="1"/>
      <w:numFmt w:val="decimalEnclosedCircle"/>
      <w:lvlText w:val="%3"/>
      <w:lvlJc w:val="left"/>
      <w:pPr>
        <w:ind w:left="1396" w:hanging="420"/>
      </w:pPr>
    </w:lvl>
    <w:lvl w:ilvl="3" w:tplc="0409000F" w:tentative="1">
      <w:start w:val="1"/>
      <w:numFmt w:val="decimal"/>
      <w:lvlText w:val="%4."/>
      <w:lvlJc w:val="left"/>
      <w:pPr>
        <w:ind w:left="1816" w:hanging="420"/>
      </w:pPr>
    </w:lvl>
    <w:lvl w:ilvl="4" w:tplc="04090017" w:tentative="1">
      <w:start w:val="1"/>
      <w:numFmt w:val="aiueoFullWidth"/>
      <w:lvlText w:val="(%5)"/>
      <w:lvlJc w:val="left"/>
      <w:pPr>
        <w:ind w:left="2236" w:hanging="420"/>
      </w:pPr>
    </w:lvl>
    <w:lvl w:ilvl="5" w:tplc="04090011" w:tentative="1">
      <w:start w:val="1"/>
      <w:numFmt w:val="decimalEnclosedCircle"/>
      <w:lvlText w:val="%6"/>
      <w:lvlJc w:val="left"/>
      <w:pPr>
        <w:ind w:left="2656" w:hanging="420"/>
      </w:pPr>
    </w:lvl>
    <w:lvl w:ilvl="6" w:tplc="0409000F" w:tentative="1">
      <w:start w:val="1"/>
      <w:numFmt w:val="decimal"/>
      <w:lvlText w:val="%7."/>
      <w:lvlJc w:val="left"/>
      <w:pPr>
        <w:ind w:left="3076" w:hanging="420"/>
      </w:pPr>
    </w:lvl>
    <w:lvl w:ilvl="7" w:tplc="04090017" w:tentative="1">
      <w:start w:val="1"/>
      <w:numFmt w:val="aiueoFullWidth"/>
      <w:lvlText w:val="(%8)"/>
      <w:lvlJc w:val="left"/>
      <w:pPr>
        <w:ind w:left="3496" w:hanging="420"/>
      </w:pPr>
    </w:lvl>
    <w:lvl w:ilvl="8" w:tplc="04090011" w:tentative="1">
      <w:start w:val="1"/>
      <w:numFmt w:val="decimalEnclosedCircle"/>
      <w:lvlText w:val="%9"/>
      <w:lvlJc w:val="left"/>
      <w:pPr>
        <w:ind w:left="3916" w:hanging="420"/>
      </w:pPr>
    </w:lvl>
  </w:abstractNum>
  <w:abstractNum w:abstractNumId="4" w15:restartNumberingAfterBreak="0">
    <w:nsid w:val="5EB51F8C"/>
    <w:multiLevelType w:val="hybridMultilevel"/>
    <w:tmpl w:val="EF2027E4"/>
    <w:lvl w:ilvl="0" w:tplc="B828482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5FE10763"/>
    <w:multiLevelType w:val="hybridMultilevel"/>
    <w:tmpl w:val="281079EC"/>
    <w:lvl w:ilvl="0" w:tplc="F376940E">
      <w:start w:val="1"/>
      <w:numFmt w:val="decimal"/>
      <w:pStyle w:val="1"/>
      <w:lvlText w:val="第%1条"/>
      <w:lvlJc w:val="left"/>
      <w:pPr>
        <w:ind w:left="1555"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6B02BD9"/>
    <w:multiLevelType w:val="hybridMultilevel"/>
    <w:tmpl w:val="A85C70C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916281767">
    <w:abstractNumId w:val="5"/>
  </w:num>
  <w:num w:numId="2" w16cid:durableId="972515450">
    <w:abstractNumId w:val="5"/>
  </w:num>
  <w:num w:numId="3" w16cid:durableId="1958951291">
    <w:abstractNumId w:val="5"/>
  </w:num>
  <w:num w:numId="4" w16cid:durableId="1908684888">
    <w:abstractNumId w:val="5"/>
  </w:num>
  <w:num w:numId="5" w16cid:durableId="863979200">
    <w:abstractNumId w:val="5"/>
  </w:num>
  <w:num w:numId="6" w16cid:durableId="1956252627">
    <w:abstractNumId w:val="5"/>
  </w:num>
  <w:num w:numId="7" w16cid:durableId="724832766">
    <w:abstractNumId w:val="5"/>
  </w:num>
  <w:num w:numId="8" w16cid:durableId="442844571">
    <w:abstractNumId w:val="5"/>
  </w:num>
  <w:num w:numId="9" w16cid:durableId="1070615698">
    <w:abstractNumId w:val="5"/>
  </w:num>
  <w:num w:numId="10" w16cid:durableId="1043596416">
    <w:abstractNumId w:val="5"/>
  </w:num>
  <w:num w:numId="11" w16cid:durableId="2044938670">
    <w:abstractNumId w:val="5"/>
  </w:num>
  <w:num w:numId="12" w16cid:durableId="2104060536">
    <w:abstractNumId w:val="6"/>
  </w:num>
  <w:num w:numId="13" w16cid:durableId="499543428">
    <w:abstractNumId w:val="4"/>
  </w:num>
  <w:num w:numId="14" w16cid:durableId="913785760">
    <w:abstractNumId w:val="1"/>
  </w:num>
  <w:num w:numId="15" w16cid:durableId="1465927891">
    <w:abstractNumId w:val="2"/>
  </w:num>
  <w:num w:numId="16" w16cid:durableId="573972693">
    <w:abstractNumId w:val="3"/>
  </w:num>
  <w:num w:numId="17" w16cid:durableId="9308147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4E94"/>
    <w:rsid w:val="00000BD1"/>
    <w:rsid w:val="00011B95"/>
    <w:rsid w:val="00013150"/>
    <w:rsid w:val="000138BD"/>
    <w:rsid w:val="00035B2E"/>
    <w:rsid w:val="00035D5F"/>
    <w:rsid w:val="00036273"/>
    <w:rsid w:val="00040F1F"/>
    <w:rsid w:val="0004173B"/>
    <w:rsid w:val="00044EAD"/>
    <w:rsid w:val="0004700F"/>
    <w:rsid w:val="000526B5"/>
    <w:rsid w:val="00056FE8"/>
    <w:rsid w:val="000602BD"/>
    <w:rsid w:val="00060DA5"/>
    <w:rsid w:val="000615E1"/>
    <w:rsid w:val="00062BA7"/>
    <w:rsid w:val="00063849"/>
    <w:rsid w:val="00073D30"/>
    <w:rsid w:val="00076213"/>
    <w:rsid w:val="00077658"/>
    <w:rsid w:val="000778B8"/>
    <w:rsid w:val="00087C1C"/>
    <w:rsid w:val="00095C06"/>
    <w:rsid w:val="000A1C64"/>
    <w:rsid w:val="000A7B25"/>
    <w:rsid w:val="000B21DF"/>
    <w:rsid w:val="000B75BE"/>
    <w:rsid w:val="000C2DFD"/>
    <w:rsid w:val="000C42B4"/>
    <w:rsid w:val="000C5A1B"/>
    <w:rsid w:val="000D1354"/>
    <w:rsid w:val="000D2EC7"/>
    <w:rsid w:val="000D32F7"/>
    <w:rsid w:val="000D6B17"/>
    <w:rsid w:val="000E1815"/>
    <w:rsid w:val="000E214A"/>
    <w:rsid w:val="000E4F0D"/>
    <w:rsid w:val="000E5E59"/>
    <w:rsid w:val="000F02A3"/>
    <w:rsid w:val="000F04E0"/>
    <w:rsid w:val="000F22F5"/>
    <w:rsid w:val="000F5865"/>
    <w:rsid w:val="001010BF"/>
    <w:rsid w:val="00104BCB"/>
    <w:rsid w:val="001114AD"/>
    <w:rsid w:val="0011212E"/>
    <w:rsid w:val="00113DFD"/>
    <w:rsid w:val="00113FAB"/>
    <w:rsid w:val="00114699"/>
    <w:rsid w:val="00115AC6"/>
    <w:rsid w:val="00124FF7"/>
    <w:rsid w:val="001254B1"/>
    <w:rsid w:val="00125973"/>
    <w:rsid w:val="001331D0"/>
    <w:rsid w:val="0013784E"/>
    <w:rsid w:val="001428F0"/>
    <w:rsid w:val="001433E7"/>
    <w:rsid w:val="00150ADC"/>
    <w:rsid w:val="00150DA6"/>
    <w:rsid w:val="00155166"/>
    <w:rsid w:val="00160FB9"/>
    <w:rsid w:val="0016254D"/>
    <w:rsid w:val="001672F6"/>
    <w:rsid w:val="00172D41"/>
    <w:rsid w:val="00172D8A"/>
    <w:rsid w:val="0018370E"/>
    <w:rsid w:val="00185F46"/>
    <w:rsid w:val="00187B75"/>
    <w:rsid w:val="00192D0B"/>
    <w:rsid w:val="00194BC9"/>
    <w:rsid w:val="00197174"/>
    <w:rsid w:val="001A1033"/>
    <w:rsid w:val="001A6C44"/>
    <w:rsid w:val="001A6EEE"/>
    <w:rsid w:val="001B1469"/>
    <w:rsid w:val="001B3F62"/>
    <w:rsid w:val="001B46DE"/>
    <w:rsid w:val="001B5C89"/>
    <w:rsid w:val="001B7766"/>
    <w:rsid w:val="001D310D"/>
    <w:rsid w:val="001E04BF"/>
    <w:rsid w:val="001E171F"/>
    <w:rsid w:val="001E5AF7"/>
    <w:rsid w:val="001F077C"/>
    <w:rsid w:val="001F27B9"/>
    <w:rsid w:val="001F3285"/>
    <w:rsid w:val="00202B76"/>
    <w:rsid w:val="00204CA0"/>
    <w:rsid w:val="00205BBF"/>
    <w:rsid w:val="002119BE"/>
    <w:rsid w:val="0021648F"/>
    <w:rsid w:val="00216CAB"/>
    <w:rsid w:val="00221E98"/>
    <w:rsid w:val="00225FA5"/>
    <w:rsid w:val="00226F2B"/>
    <w:rsid w:val="00227A95"/>
    <w:rsid w:val="002359E5"/>
    <w:rsid w:val="0023623B"/>
    <w:rsid w:val="002407EF"/>
    <w:rsid w:val="0024461B"/>
    <w:rsid w:val="00245ACD"/>
    <w:rsid w:val="0024710E"/>
    <w:rsid w:val="00254A1C"/>
    <w:rsid w:val="002570BB"/>
    <w:rsid w:val="00260108"/>
    <w:rsid w:val="00265B39"/>
    <w:rsid w:val="00270EFD"/>
    <w:rsid w:val="002743A8"/>
    <w:rsid w:val="00275230"/>
    <w:rsid w:val="00276A52"/>
    <w:rsid w:val="00276B4B"/>
    <w:rsid w:val="00277F60"/>
    <w:rsid w:val="002919B9"/>
    <w:rsid w:val="002926DC"/>
    <w:rsid w:val="0029392A"/>
    <w:rsid w:val="0029595D"/>
    <w:rsid w:val="002A1AD5"/>
    <w:rsid w:val="002A2537"/>
    <w:rsid w:val="002A415F"/>
    <w:rsid w:val="002B18DA"/>
    <w:rsid w:val="002B1C55"/>
    <w:rsid w:val="002B32AB"/>
    <w:rsid w:val="002B4A47"/>
    <w:rsid w:val="002B77B7"/>
    <w:rsid w:val="002B7ABC"/>
    <w:rsid w:val="002D5EF6"/>
    <w:rsid w:val="002E0BB5"/>
    <w:rsid w:val="002E68A2"/>
    <w:rsid w:val="002F2E3D"/>
    <w:rsid w:val="002F362A"/>
    <w:rsid w:val="002F41F9"/>
    <w:rsid w:val="002F44BF"/>
    <w:rsid w:val="002F4AA5"/>
    <w:rsid w:val="002F5039"/>
    <w:rsid w:val="002F72B6"/>
    <w:rsid w:val="002F7DD5"/>
    <w:rsid w:val="00300171"/>
    <w:rsid w:val="00305236"/>
    <w:rsid w:val="00305859"/>
    <w:rsid w:val="00310382"/>
    <w:rsid w:val="0031340B"/>
    <w:rsid w:val="00323CC2"/>
    <w:rsid w:val="00326DFC"/>
    <w:rsid w:val="0033096C"/>
    <w:rsid w:val="00335AFA"/>
    <w:rsid w:val="00341E01"/>
    <w:rsid w:val="003434EB"/>
    <w:rsid w:val="00343894"/>
    <w:rsid w:val="00343F48"/>
    <w:rsid w:val="003450C0"/>
    <w:rsid w:val="00345EA9"/>
    <w:rsid w:val="00347752"/>
    <w:rsid w:val="00361DE8"/>
    <w:rsid w:val="003633D7"/>
    <w:rsid w:val="0037016B"/>
    <w:rsid w:val="00370261"/>
    <w:rsid w:val="003756C8"/>
    <w:rsid w:val="00376169"/>
    <w:rsid w:val="0037637F"/>
    <w:rsid w:val="00383053"/>
    <w:rsid w:val="0038310B"/>
    <w:rsid w:val="003868E1"/>
    <w:rsid w:val="00393536"/>
    <w:rsid w:val="003A0B7E"/>
    <w:rsid w:val="003A219C"/>
    <w:rsid w:val="003A54E7"/>
    <w:rsid w:val="003A5745"/>
    <w:rsid w:val="003B2D72"/>
    <w:rsid w:val="003B4A77"/>
    <w:rsid w:val="003B7F01"/>
    <w:rsid w:val="003C237C"/>
    <w:rsid w:val="003C5C2E"/>
    <w:rsid w:val="003D00A4"/>
    <w:rsid w:val="003D134D"/>
    <w:rsid w:val="003D1998"/>
    <w:rsid w:val="003D22E0"/>
    <w:rsid w:val="003D349D"/>
    <w:rsid w:val="003D6FD5"/>
    <w:rsid w:val="003E0900"/>
    <w:rsid w:val="003E34A7"/>
    <w:rsid w:val="003E34EF"/>
    <w:rsid w:val="003E7862"/>
    <w:rsid w:val="003F4474"/>
    <w:rsid w:val="00400986"/>
    <w:rsid w:val="00404614"/>
    <w:rsid w:val="00404E8B"/>
    <w:rsid w:val="00405B40"/>
    <w:rsid w:val="00405CA7"/>
    <w:rsid w:val="00414DF0"/>
    <w:rsid w:val="00421101"/>
    <w:rsid w:val="00421C9B"/>
    <w:rsid w:val="004246CA"/>
    <w:rsid w:val="00427158"/>
    <w:rsid w:val="00435176"/>
    <w:rsid w:val="00435E79"/>
    <w:rsid w:val="00437D0D"/>
    <w:rsid w:val="00441252"/>
    <w:rsid w:val="00441504"/>
    <w:rsid w:val="00445E00"/>
    <w:rsid w:val="004522B3"/>
    <w:rsid w:val="004548CD"/>
    <w:rsid w:val="0045708C"/>
    <w:rsid w:val="00466C3C"/>
    <w:rsid w:val="004702D6"/>
    <w:rsid w:val="00480B77"/>
    <w:rsid w:val="00482BA4"/>
    <w:rsid w:val="004830F2"/>
    <w:rsid w:val="00485EAF"/>
    <w:rsid w:val="0048622B"/>
    <w:rsid w:val="0049493D"/>
    <w:rsid w:val="004A0B3C"/>
    <w:rsid w:val="004A48E0"/>
    <w:rsid w:val="004A636C"/>
    <w:rsid w:val="004B1FDA"/>
    <w:rsid w:val="004C2C42"/>
    <w:rsid w:val="004C30B1"/>
    <w:rsid w:val="004C3E38"/>
    <w:rsid w:val="004D37F9"/>
    <w:rsid w:val="004E4C35"/>
    <w:rsid w:val="004F34CB"/>
    <w:rsid w:val="004F7698"/>
    <w:rsid w:val="0050068F"/>
    <w:rsid w:val="00500FF6"/>
    <w:rsid w:val="0051777F"/>
    <w:rsid w:val="00523A99"/>
    <w:rsid w:val="005246E8"/>
    <w:rsid w:val="00524E94"/>
    <w:rsid w:val="005260AA"/>
    <w:rsid w:val="005322B5"/>
    <w:rsid w:val="005351A1"/>
    <w:rsid w:val="0054436A"/>
    <w:rsid w:val="00544516"/>
    <w:rsid w:val="00547212"/>
    <w:rsid w:val="00552CB6"/>
    <w:rsid w:val="00554EB5"/>
    <w:rsid w:val="00560F42"/>
    <w:rsid w:val="005719E2"/>
    <w:rsid w:val="0057383C"/>
    <w:rsid w:val="00574C8B"/>
    <w:rsid w:val="00576512"/>
    <w:rsid w:val="00576E6D"/>
    <w:rsid w:val="00577C6D"/>
    <w:rsid w:val="00580A44"/>
    <w:rsid w:val="005811C3"/>
    <w:rsid w:val="00586ACC"/>
    <w:rsid w:val="005910C0"/>
    <w:rsid w:val="00591D37"/>
    <w:rsid w:val="00592E63"/>
    <w:rsid w:val="0059322D"/>
    <w:rsid w:val="005A27D0"/>
    <w:rsid w:val="005A6C14"/>
    <w:rsid w:val="005B0518"/>
    <w:rsid w:val="005B0574"/>
    <w:rsid w:val="005B0E53"/>
    <w:rsid w:val="005B6A07"/>
    <w:rsid w:val="005C0AF4"/>
    <w:rsid w:val="005C4FE4"/>
    <w:rsid w:val="005D3130"/>
    <w:rsid w:val="005D651C"/>
    <w:rsid w:val="005D6A4F"/>
    <w:rsid w:val="005F0676"/>
    <w:rsid w:val="005F2F31"/>
    <w:rsid w:val="005F5B84"/>
    <w:rsid w:val="00605974"/>
    <w:rsid w:val="006119A2"/>
    <w:rsid w:val="00611E1C"/>
    <w:rsid w:val="00615C8E"/>
    <w:rsid w:val="006164AC"/>
    <w:rsid w:val="006374EE"/>
    <w:rsid w:val="006376EF"/>
    <w:rsid w:val="006433D0"/>
    <w:rsid w:val="00644A43"/>
    <w:rsid w:val="00645D71"/>
    <w:rsid w:val="0065112D"/>
    <w:rsid w:val="00651E55"/>
    <w:rsid w:val="00652B3A"/>
    <w:rsid w:val="00662A9A"/>
    <w:rsid w:val="006634E0"/>
    <w:rsid w:val="00667A8B"/>
    <w:rsid w:val="00674D05"/>
    <w:rsid w:val="0067504E"/>
    <w:rsid w:val="00675DEB"/>
    <w:rsid w:val="00675DEF"/>
    <w:rsid w:val="00682672"/>
    <w:rsid w:val="006946D0"/>
    <w:rsid w:val="006A20A1"/>
    <w:rsid w:val="006A3715"/>
    <w:rsid w:val="006A4350"/>
    <w:rsid w:val="006A4FFE"/>
    <w:rsid w:val="006A711F"/>
    <w:rsid w:val="006B1E00"/>
    <w:rsid w:val="006B3DBC"/>
    <w:rsid w:val="006B3FF0"/>
    <w:rsid w:val="006C3F81"/>
    <w:rsid w:val="006C4D8D"/>
    <w:rsid w:val="006D15A8"/>
    <w:rsid w:val="006D1ABD"/>
    <w:rsid w:val="006D5806"/>
    <w:rsid w:val="006D706F"/>
    <w:rsid w:val="006E7763"/>
    <w:rsid w:val="006F1E71"/>
    <w:rsid w:val="006F427C"/>
    <w:rsid w:val="007046CB"/>
    <w:rsid w:val="007077A4"/>
    <w:rsid w:val="00710D93"/>
    <w:rsid w:val="00720DF9"/>
    <w:rsid w:val="00721288"/>
    <w:rsid w:val="00722ABF"/>
    <w:rsid w:val="00723585"/>
    <w:rsid w:val="007243F0"/>
    <w:rsid w:val="00724AF9"/>
    <w:rsid w:val="00730F41"/>
    <w:rsid w:val="0073362C"/>
    <w:rsid w:val="007347FE"/>
    <w:rsid w:val="00734F80"/>
    <w:rsid w:val="00742D93"/>
    <w:rsid w:val="00743F9C"/>
    <w:rsid w:val="007541D3"/>
    <w:rsid w:val="0075453C"/>
    <w:rsid w:val="00767F99"/>
    <w:rsid w:val="00770A92"/>
    <w:rsid w:val="007715BD"/>
    <w:rsid w:val="007857C9"/>
    <w:rsid w:val="00794050"/>
    <w:rsid w:val="00794B0B"/>
    <w:rsid w:val="00796C93"/>
    <w:rsid w:val="007A60E0"/>
    <w:rsid w:val="007B0FEE"/>
    <w:rsid w:val="007B2770"/>
    <w:rsid w:val="007B6973"/>
    <w:rsid w:val="007D0667"/>
    <w:rsid w:val="007D10C6"/>
    <w:rsid w:val="007E2257"/>
    <w:rsid w:val="007E354B"/>
    <w:rsid w:val="008002DA"/>
    <w:rsid w:val="00804639"/>
    <w:rsid w:val="00815BAE"/>
    <w:rsid w:val="008227BD"/>
    <w:rsid w:val="008246C7"/>
    <w:rsid w:val="00826C89"/>
    <w:rsid w:val="00830E7A"/>
    <w:rsid w:val="00831029"/>
    <w:rsid w:val="00840B0B"/>
    <w:rsid w:val="00844F93"/>
    <w:rsid w:val="008539E7"/>
    <w:rsid w:val="00866587"/>
    <w:rsid w:val="00871DA0"/>
    <w:rsid w:val="0087248C"/>
    <w:rsid w:val="00872C33"/>
    <w:rsid w:val="00873B37"/>
    <w:rsid w:val="00883E37"/>
    <w:rsid w:val="0089258F"/>
    <w:rsid w:val="00892838"/>
    <w:rsid w:val="008A207A"/>
    <w:rsid w:val="008A2A29"/>
    <w:rsid w:val="008A2BF6"/>
    <w:rsid w:val="008B5259"/>
    <w:rsid w:val="008B6A7C"/>
    <w:rsid w:val="008C6131"/>
    <w:rsid w:val="008C6F11"/>
    <w:rsid w:val="008D0E5E"/>
    <w:rsid w:val="008D12D3"/>
    <w:rsid w:val="008D16D4"/>
    <w:rsid w:val="008D27D2"/>
    <w:rsid w:val="008D435A"/>
    <w:rsid w:val="008D714E"/>
    <w:rsid w:val="008E137C"/>
    <w:rsid w:val="008F0B31"/>
    <w:rsid w:val="008F1144"/>
    <w:rsid w:val="008F6B46"/>
    <w:rsid w:val="0090566E"/>
    <w:rsid w:val="00912362"/>
    <w:rsid w:val="00912408"/>
    <w:rsid w:val="00914A49"/>
    <w:rsid w:val="00927FD2"/>
    <w:rsid w:val="00935B6F"/>
    <w:rsid w:val="009417DE"/>
    <w:rsid w:val="00944F76"/>
    <w:rsid w:val="00951324"/>
    <w:rsid w:val="009519B8"/>
    <w:rsid w:val="009538D3"/>
    <w:rsid w:val="00954A8B"/>
    <w:rsid w:val="00956E16"/>
    <w:rsid w:val="00962342"/>
    <w:rsid w:val="009628AD"/>
    <w:rsid w:val="009732A8"/>
    <w:rsid w:val="009811F7"/>
    <w:rsid w:val="009819CA"/>
    <w:rsid w:val="009828B7"/>
    <w:rsid w:val="00982BFE"/>
    <w:rsid w:val="00985B90"/>
    <w:rsid w:val="009960ED"/>
    <w:rsid w:val="009A28A7"/>
    <w:rsid w:val="009D2FB9"/>
    <w:rsid w:val="009D4DB7"/>
    <w:rsid w:val="009E1360"/>
    <w:rsid w:val="009E2821"/>
    <w:rsid w:val="009E5035"/>
    <w:rsid w:val="009E79DC"/>
    <w:rsid w:val="009F3D13"/>
    <w:rsid w:val="009F69F1"/>
    <w:rsid w:val="009F6C81"/>
    <w:rsid w:val="009F7EBD"/>
    <w:rsid w:val="00A016C7"/>
    <w:rsid w:val="00A042C2"/>
    <w:rsid w:val="00A108B2"/>
    <w:rsid w:val="00A27278"/>
    <w:rsid w:val="00A32F04"/>
    <w:rsid w:val="00A338F8"/>
    <w:rsid w:val="00A34731"/>
    <w:rsid w:val="00A34EEC"/>
    <w:rsid w:val="00A3795A"/>
    <w:rsid w:val="00A4252D"/>
    <w:rsid w:val="00A43212"/>
    <w:rsid w:val="00A43F5A"/>
    <w:rsid w:val="00A54089"/>
    <w:rsid w:val="00A55E8C"/>
    <w:rsid w:val="00A66DF3"/>
    <w:rsid w:val="00A672A6"/>
    <w:rsid w:val="00A672C2"/>
    <w:rsid w:val="00A72C98"/>
    <w:rsid w:val="00A81EAF"/>
    <w:rsid w:val="00A843B3"/>
    <w:rsid w:val="00A86695"/>
    <w:rsid w:val="00A874CF"/>
    <w:rsid w:val="00A90B6B"/>
    <w:rsid w:val="00A915C5"/>
    <w:rsid w:val="00A959D1"/>
    <w:rsid w:val="00AA243C"/>
    <w:rsid w:val="00AB5603"/>
    <w:rsid w:val="00AC6273"/>
    <w:rsid w:val="00AC7B38"/>
    <w:rsid w:val="00AD07C4"/>
    <w:rsid w:val="00AD2BC2"/>
    <w:rsid w:val="00AD33B1"/>
    <w:rsid w:val="00AE5BEB"/>
    <w:rsid w:val="00AF3F29"/>
    <w:rsid w:val="00B00B4F"/>
    <w:rsid w:val="00B04C5D"/>
    <w:rsid w:val="00B05398"/>
    <w:rsid w:val="00B0596C"/>
    <w:rsid w:val="00B0624C"/>
    <w:rsid w:val="00B2329F"/>
    <w:rsid w:val="00B25C8C"/>
    <w:rsid w:val="00B26C0F"/>
    <w:rsid w:val="00B26CD2"/>
    <w:rsid w:val="00B32282"/>
    <w:rsid w:val="00B33A9E"/>
    <w:rsid w:val="00B346D6"/>
    <w:rsid w:val="00B3674B"/>
    <w:rsid w:val="00B420C5"/>
    <w:rsid w:val="00B428C9"/>
    <w:rsid w:val="00B43B8F"/>
    <w:rsid w:val="00B47FDB"/>
    <w:rsid w:val="00B5088C"/>
    <w:rsid w:val="00B5413D"/>
    <w:rsid w:val="00B57121"/>
    <w:rsid w:val="00B57B93"/>
    <w:rsid w:val="00B62E42"/>
    <w:rsid w:val="00B65E03"/>
    <w:rsid w:val="00B70D6C"/>
    <w:rsid w:val="00B73665"/>
    <w:rsid w:val="00B7776D"/>
    <w:rsid w:val="00B81B22"/>
    <w:rsid w:val="00B820EF"/>
    <w:rsid w:val="00B83F6F"/>
    <w:rsid w:val="00B83F76"/>
    <w:rsid w:val="00B84AA2"/>
    <w:rsid w:val="00B86D99"/>
    <w:rsid w:val="00B91335"/>
    <w:rsid w:val="00B973EC"/>
    <w:rsid w:val="00BA321A"/>
    <w:rsid w:val="00BB1AE6"/>
    <w:rsid w:val="00BB3B21"/>
    <w:rsid w:val="00BB44FB"/>
    <w:rsid w:val="00BB5964"/>
    <w:rsid w:val="00BC1333"/>
    <w:rsid w:val="00BC2F8E"/>
    <w:rsid w:val="00BC356F"/>
    <w:rsid w:val="00BC625E"/>
    <w:rsid w:val="00BD061B"/>
    <w:rsid w:val="00BD41A3"/>
    <w:rsid w:val="00BD6012"/>
    <w:rsid w:val="00BD615D"/>
    <w:rsid w:val="00BE1260"/>
    <w:rsid w:val="00BE16C8"/>
    <w:rsid w:val="00BE42DD"/>
    <w:rsid w:val="00BF2E0B"/>
    <w:rsid w:val="00BF5194"/>
    <w:rsid w:val="00BF66CA"/>
    <w:rsid w:val="00BF749B"/>
    <w:rsid w:val="00C04F18"/>
    <w:rsid w:val="00C055D9"/>
    <w:rsid w:val="00C106CA"/>
    <w:rsid w:val="00C11E3D"/>
    <w:rsid w:val="00C158E8"/>
    <w:rsid w:val="00C20D5C"/>
    <w:rsid w:val="00C2731C"/>
    <w:rsid w:val="00C3049A"/>
    <w:rsid w:val="00C31736"/>
    <w:rsid w:val="00C432E3"/>
    <w:rsid w:val="00C44859"/>
    <w:rsid w:val="00C5006D"/>
    <w:rsid w:val="00C56070"/>
    <w:rsid w:val="00C6032C"/>
    <w:rsid w:val="00C60550"/>
    <w:rsid w:val="00C6479B"/>
    <w:rsid w:val="00C75738"/>
    <w:rsid w:val="00C832FD"/>
    <w:rsid w:val="00C8440C"/>
    <w:rsid w:val="00C90D6A"/>
    <w:rsid w:val="00C917BC"/>
    <w:rsid w:val="00C9582A"/>
    <w:rsid w:val="00CA25C2"/>
    <w:rsid w:val="00CA41AA"/>
    <w:rsid w:val="00CA4230"/>
    <w:rsid w:val="00CC18EE"/>
    <w:rsid w:val="00CC3BF8"/>
    <w:rsid w:val="00CC5AA9"/>
    <w:rsid w:val="00CD160E"/>
    <w:rsid w:val="00CD4A71"/>
    <w:rsid w:val="00CD6A3E"/>
    <w:rsid w:val="00CE07EF"/>
    <w:rsid w:val="00CE3D61"/>
    <w:rsid w:val="00CE42FA"/>
    <w:rsid w:val="00CE4A50"/>
    <w:rsid w:val="00CF0535"/>
    <w:rsid w:val="00D125D0"/>
    <w:rsid w:val="00D1747D"/>
    <w:rsid w:val="00D205E7"/>
    <w:rsid w:val="00D21738"/>
    <w:rsid w:val="00D23D97"/>
    <w:rsid w:val="00D2541B"/>
    <w:rsid w:val="00D259A4"/>
    <w:rsid w:val="00D306AA"/>
    <w:rsid w:val="00D331F9"/>
    <w:rsid w:val="00D4073C"/>
    <w:rsid w:val="00D41765"/>
    <w:rsid w:val="00D42191"/>
    <w:rsid w:val="00D44297"/>
    <w:rsid w:val="00D45E69"/>
    <w:rsid w:val="00D47AA9"/>
    <w:rsid w:val="00D51CCE"/>
    <w:rsid w:val="00D656C1"/>
    <w:rsid w:val="00D65E0F"/>
    <w:rsid w:val="00D7181C"/>
    <w:rsid w:val="00D73467"/>
    <w:rsid w:val="00D772D4"/>
    <w:rsid w:val="00D80FFB"/>
    <w:rsid w:val="00D8144B"/>
    <w:rsid w:val="00D83EB1"/>
    <w:rsid w:val="00D85000"/>
    <w:rsid w:val="00D91621"/>
    <w:rsid w:val="00D91E77"/>
    <w:rsid w:val="00D92198"/>
    <w:rsid w:val="00D97821"/>
    <w:rsid w:val="00D97CB2"/>
    <w:rsid w:val="00DB0CDC"/>
    <w:rsid w:val="00DB0F6D"/>
    <w:rsid w:val="00DB436B"/>
    <w:rsid w:val="00DB5607"/>
    <w:rsid w:val="00DC3002"/>
    <w:rsid w:val="00DC3EF8"/>
    <w:rsid w:val="00DD2EC1"/>
    <w:rsid w:val="00DD586D"/>
    <w:rsid w:val="00DD7F6E"/>
    <w:rsid w:val="00DE5537"/>
    <w:rsid w:val="00DF7C74"/>
    <w:rsid w:val="00E005C6"/>
    <w:rsid w:val="00E04DCB"/>
    <w:rsid w:val="00E074D2"/>
    <w:rsid w:val="00E11C62"/>
    <w:rsid w:val="00E14247"/>
    <w:rsid w:val="00E219D5"/>
    <w:rsid w:val="00E24678"/>
    <w:rsid w:val="00E271E0"/>
    <w:rsid w:val="00E402D8"/>
    <w:rsid w:val="00E41904"/>
    <w:rsid w:val="00E44FD1"/>
    <w:rsid w:val="00E570CF"/>
    <w:rsid w:val="00E66170"/>
    <w:rsid w:val="00E7166E"/>
    <w:rsid w:val="00E73382"/>
    <w:rsid w:val="00E74704"/>
    <w:rsid w:val="00E821F3"/>
    <w:rsid w:val="00E8662E"/>
    <w:rsid w:val="00E9093A"/>
    <w:rsid w:val="00E9235B"/>
    <w:rsid w:val="00EA134C"/>
    <w:rsid w:val="00EA394D"/>
    <w:rsid w:val="00EA4445"/>
    <w:rsid w:val="00EB0A79"/>
    <w:rsid w:val="00EB7176"/>
    <w:rsid w:val="00EC35AA"/>
    <w:rsid w:val="00EC4213"/>
    <w:rsid w:val="00EC60DB"/>
    <w:rsid w:val="00EC64C0"/>
    <w:rsid w:val="00ED37B4"/>
    <w:rsid w:val="00ED4F8F"/>
    <w:rsid w:val="00EE66EB"/>
    <w:rsid w:val="00EF7996"/>
    <w:rsid w:val="00F03D97"/>
    <w:rsid w:val="00F13BC4"/>
    <w:rsid w:val="00F153C6"/>
    <w:rsid w:val="00F17088"/>
    <w:rsid w:val="00F204A3"/>
    <w:rsid w:val="00F20FE1"/>
    <w:rsid w:val="00F251CC"/>
    <w:rsid w:val="00F25768"/>
    <w:rsid w:val="00F34120"/>
    <w:rsid w:val="00F419F4"/>
    <w:rsid w:val="00F4226A"/>
    <w:rsid w:val="00F43677"/>
    <w:rsid w:val="00F44CBC"/>
    <w:rsid w:val="00F47976"/>
    <w:rsid w:val="00F5026C"/>
    <w:rsid w:val="00F54AEF"/>
    <w:rsid w:val="00F57E48"/>
    <w:rsid w:val="00F60647"/>
    <w:rsid w:val="00F627CE"/>
    <w:rsid w:val="00F64AE6"/>
    <w:rsid w:val="00F702B5"/>
    <w:rsid w:val="00F7183F"/>
    <w:rsid w:val="00F73330"/>
    <w:rsid w:val="00F84DFA"/>
    <w:rsid w:val="00F8662C"/>
    <w:rsid w:val="00F86B02"/>
    <w:rsid w:val="00F96122"/>
    <w:rsid w:val="00F96461"/>
    <w:rsid w:val="00FA0FAB"/>
    <w:rsid w:val="00FA1C44"/>
    <w:rsid w:val="00FA7C21"/>
    <w:rsid w:val="00FA7FD8"/>
    <w:rsid w:val="00FB0976"/>
    <w:rsid w:val="00FB451D"/>
    <w:rsid w:val="00FB62EE"/>
    <w:rsid w:val="00FC0C68"/>
    <w:rsid w:val="00FC16D7"/>
    <w:rsid w:val="00FC2E31"/>
    <w:rsid w:val="00FC5701"/>
    <w:rsid w:val="00FC7652"/>
    <w:rsid w:val="00FD4914"/>
    <w:rsid w:val="00FD5B86"/>
    <w:rsid w:val="00FD6F70"/>
    <w:rsid w:val="00FD7B12"/>
    <w:rsid w:val="00FE27A3"/>
    <w:rsid w:val="00FE3BAA"/>
    <w:rsid w:val="00FE3C6B"/>
    <w:rsid w:val="00FE5D5A"/>
    <w:rsid w:val="00FF55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E2FC20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96C93"/>
    <w:pPr>
      <w:jc w:val="both"/>
    </w:pPr>
    <w:rPr>
      <w:rFonts w:ascii="ＭＳ Ｐゴシック" w:eastAsia="游明朝" w:hAnsi="ＭＳ Ｐゴシック" w:cs="ＭＳ Ｐゴシック"/>
      <w:kern w:val="0"/>
    </w:rPr>
  </w:style>
  <w:style w:type="paragraph" w:styleId="1">
    <w:name w:val="heading 1"/>
    <w:basedOn w:val="a0"/>
    <w:next w:val="a"/>
    <w:link w:val="10"/>
    <w:uiPriority w:val="9"/>
    <w:qFormat/>
    <w:rsid w:val="0059322D"/>
    <w:pPr>
      <w:numPr>
        <w:numId w:val="1"/>
      </w:numPr>
      <w:ind w:leftChars="0" w:left="0"/>
      <w:jc w:val="left"/>
      <w:outlineLvl w:val="0"/>
    </w:pPr>
    <w:rPr>
      <w:rFonts w:ascii="游ゴシック" w:eastAsia="游ゴシック" w:hAnsi="游ゴシック"/>
      <w:b/>
      <w:bCs/>
    </w:rPr>
  </w:style>
  <w:style w:type="paragraph" w:styleId="2">
    <w:name w:val="heading 2"/>
    <w:basedOn w:val="a"/>
    <w:next w:val="a"/>
    <w:link w:val="20"/>
    <w:uiPriority w:val="9"/>
    <w:unhideWhenUsed/>
    <w:qFormat/>
    <w:rsid w:val="009819CA"/>
    <w:pPr>
      <w:keepNext/>
      <w:numPr>
        <w:numId w:val="14"/>
      </w:numPr>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ED37B4"/>
    <w:pPr>
      <w:keepNext/>
      <w:ind w:leftChars="400" w:left="400"/>
      <w:outlineLvl w:val="2"/>
    </w:pPr>
    <w:rPr>
      <w:rFonts w:asciiTheme="majorHAnsi" w:eastAsiaTheme="majorEastAsia" w:hAnsiTheme="majorHAnsi" w:cstheme="majorBidi"/>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F43677"/>
    <w:pPr>
      <w:ind w:leftChars="400" w:left="840"/>
    </w:pPr>
  </w:style>
  <w:style w:type="character" w:styleId="a4">
    <w:name w:val="annotation reference"/>
    <w:basedOn w:val="a1"/>
    <w:uiPriority w:val="99"/>
    <w:semiHidden/>
    <w:unhideWhenUsed/>
    <w:rsid w:val="001F3285"/>
    <w:rPr>
      <w:sz w:val="18"/>
      <w:szCs w:val="18"/>
    </w:rPr>
  </w:style>
  <w:style w:type="paragraph" w:styleId="a5">
    <w:name w:val="annotation text"/>
    <w:basedOn w:val="a"/>
    <w:link w:val="a6"/>
    <w:uiPriority w:val="99"/>
    <w:unhideWhenUsed/>
    <w:rsid w:val="001F3285"/>
    <w:pPr>
      <w:jc w:val="left"/>
    </w:pPr>
  </w:style>
  <w:style w:type="character" w:customStyle="1" w:styleId="a6">
    <w:name w:val="コメント文字列 (文字)"/>
    <w:basedOn w:val="a1"/>
    <w:link w:val="a5"/>
    <w:uiPriority w:val="99"/>
    <w:rsid w:val="001F3285"/>
  </w:style>
  <w:style w:type="paragraph" w:styleId="a7">
    <w:name w:val="annotation subject"/>
    <w:basedOn w:val="a5"/>
    <w:next w:val="a5"/>
    <w:link w:val="a8"/>
    <w:uiPriority w:val="99"/>
    <w:semiHidden/>
    <w:unhideWhenUsed/>
    <w:rsid w:val="001F3285"/>
    <w:rPr>
      <w:b/>
      <w:bCs/>
    </w:rPr>
  </w:style>
  <w:style w:type="character" w:customStyle="1" w:styleId="a8">
    <w:name w:val="コメント内容 (文字)"/>
    <w:basedOn w:val="a6"/>
    <w:link w:val="a7"/>
    <w:uiPriority w:val="99"/>
    <w:semiHidden/>
    <w:rsid w:val="001F3285"/>
    <w:rPr>
      <w:b/>
      <w:bCs/>
    </w:rPr>
  </w:style>
  <w:style w:type="paragraph" w:styleId="a9">
    <w:name w:val="Balloon Text"/>
    <w:basedOn w:val="a"/>
    <w:link w:val="aa"/>
    <w:uiPriority w:val="99"/>
    <w:semiHidden/>
    <w:unhideWhenUsed/>
    <w:rsid w:val="001F3285"/>
    <w:rPr>
      <w:rFonts w:ascii="ＭＳ 明朝" w:eastAsia="ＭＳ 明朝"/>
      <w:sz w:val="18"/>
      <w:szCs w:val="18"/>
    </w:rPr>
  </w:style>
  <w:style w:type="character" w:customStyle="1" w:styleId="aa">
    <w:name w:val="吹き出し (文字)"/>
    <w:basedOn w:val="a1"/>
    <w:link w:val="a9"/>
    <w:uiPriority w:val="99"/>
    <w:semiHidden/>
    <w:rsid w:val="001F3285"/>
    <w:rPr>
      <w:rFonts w:ascii="ＭＳ 明朝" w:eastAsia="ＭＳ 明朝"/>
      <w:sz w:val="18"/>
      <w:szCs w:val="18"/>
    </w:rPr>
  </w:style>
  <w:style w:type="character" w:customStyle="1" w:styleId="10">
    <w:name w:val="見出し 1 (文字)"/>
    <w:basedOn w:val="a1"/>
    <w:link w:val="1"/>
    <w:uiPriority w:val="9"/>
    <w:rsid w:val="0059322D"/>
    <w:rPr>
      <w:rFonts w:ascii="游ゴシック" w:eastAsia="游ゴシック" w:hAnsi="游ゴシック"/>
      <w:b/>
      <w:bCs/>
    </w:rPr>
  </w:style>
  <w:style w:type="table" w:styleId="ab">
    <w:name w:val="Table Grid"/>
    <w:basedOn w:val="a2"/>
    <w:uiPriority w:val="59"/>
    <w:rsid w:val="00221E9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見出し 2 (文字)"/>
    <w:basedOn w:val="a1"/>
    <w:link w:val="2"/>
    <w:uiPriority w:val="9"/>
    <w:rsid w:val="009819CA"/>
    <w:rPr>
      <w:rFonts w:asciiTheme="majorHAnsi" w:eastAsiaTheme="majorEastAsia" w:hAnsiTheme="majorHAnsi" w:cstheme="majorBidi"/>
      <w:kern w:val="0"/>
    </w:rPr>
  </w:style>
  <w:style w:type="character" w:customStyle="1" w:styleId="30">
    <w:name w:val="見出し 3 (文字)"/>
    <w:basedOn w:val="a1"/>
    <w:link w:val="3"/>
    <w:uiPriority w:val="9"/>
    <w:rsid w:val="00ED37B4"/>
    <w:rPr>
      <w:rFonts w:asciiTheme="majorHAnsi" w:eastAsiaTheme="majorEastAsia" w:hAnsiTheme="majorHAnsi" w:cstheme="majorBidi"/>
      <w:kern w:val="0"/>
    </w:rPr>
  </w:style>
  <w:style w:type="paragraph" w:styleId="ac">
    <w:name w:val="header"/>
    <w:basedOn w:val="a"/>
    <w:link w:val="ad"/>
    <w:uiPriority w:val="99"/>
    <w:unhideWhenUsed/>
    <w:rsid w:val="00B62E42"/>
    <w:pPr>
      <w:tabs>
        <w:tab w:val="center" w:pos="4252"/>
        <w:tab w:val="right" w:pos="8504"/>
      </w:tabs>
      <w:snapToGrid w:val="0"/>
    </w:pPr>
  </w:style>
  <w:style w:type="character" w:customStyle="1" w:styleId="ad">
    <w:name w:val="ヘッダー (文字)"/>
    <w:basedOn w:val="a1"/>
    <w:link w:val="ac"/>
    <w:uiPriority w:val="99"/>
    <w:rsid w:val="00B62E42"/>
    <w:rPr>
      <w:rFonts w:ascii="ＭＳ Ｐゴシック" w:eastAsia="游明朝" w:hAnsi="ＭＳ Ｐゴシック" w:cs="ＭＳ Ｐゴシック"/>
      <w:kern w:val="0"/>
    </w:rPr>
  </w:style>
  <w:style w:type="paragraph" w:styleId="ae">
    <w:name w:val="footer"/>
    <w:basedOn w:val="a"/>
    <w:link w:val="af"/>
    <w:uiPriority w:val="99"/>
    <w:unhideWhenUsed/>
    <w:rsid w:val="00B62E42"/>
    <w:pPr>
      <w:tabs>
        <w:tab w:val="center" w:pos="4252"/>
        <w:tab w:val="right" w:pos="8504"/>
      </w:tabs>
      <w:snapToGrid w:val="0"/>
    </w:pPr>
  </w:style>
  <w:style w:type="character" w:customStyle="1" w:styleId="af">
    <w:name w:val="フッター (文字)"/>
    <w:basedOn w:val="a1"/>
    <w:link w:val="ae"/>
    <w:uiPriority w:val="99"/>
    <w:rsid w:val="00B62E42"/>
    <w:rPr>
      <w:rFonts w:ascii="ＭＳ Ｐゴシック" w:eastAsia="游明朝" w:hAnsi="ＭＳ Ｐゴシック" w:cs="ＭＳ Ｐゴシック"/>
      <w:kern w:val="0"/>
    </w:rPr>
  </w:style>
  <w:style w:type="paragraph" w:styleId="af0">
    <w:name w:val="Revision"/>
    <w:hidden/>
    <w:uiPriority w:val="99"/>
    <w:semiHidden/>
    <w:rsid w:val="00815BAE"/>
    <w:rPr>
      <w:rFonts w:ascii="ＭＳ Ｐゴシック" w:eastAsia="游明朝" w:hAnsi="ＭＳ Ｐゴシック" w:cs="ＭＳ Ｐゴシック"/>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91880">
      <w:bodyDiv w:val="1"/>
      <w:marLeft w:val="0"/>
      <w:marRight w:val="0"/>
      <w:marTop w:val="0"/>
      <w:marBottom w:val="0"/>
      <w:divBdr>
        <w:top w:val="none" w:sz="0" w:space="0" w:color="auto"/>
        <w:left w:val="none" w:sz="0" w:space="0" w:color="auto"/>
        <w:bottom w:val="none" w:sz="0" w:space="0" w:color="auto"/>
        <w:right w:val="none" w:sz="0" w:space="0" w:color="auto"/>
      </w:divBdr>
    </w:div>
    <w:div w:id="50664525">
      <w:bodyDiv w:val="1"/>
      <w:marLeft w:val="0"/>
      <w:marRight w:val="0"/>
      <w:marTop w:val="0"/>
      <w:marBottom w:val="0"/>
      <w:divBdr>
        <w:top w:val="none" w:sz="0" w:space="0" w:color="auto"/>
        <w:left w:val="none" w:sz="0" w:space="0" w:color="auto"/>
        <w:bottom w:val="none" w:sz="0" w:space="0" w:color="auto"/>
        <w:right w:val="none" w:sz="0" w:space="0" w:color="auto"/>
      </w:divBdr>
    </w:div>
    <w:div w:id="216554424">
      <w:bodyDiv w:val="1"/>
      <w:marLeft w:val="0"/>
      <w:marRight w:val="0"/>
      <w:marTop w:val="0"/>
      <w:marBottom w:val="0"/>
      <w:divBdr>
        <w:top w:val="none" w:sz="0" w:space="0" w:color="auto"/>
        <w:left w:val="none" w:sz="0" w:space="0" w:color="auto"/>
        <w:bottom w:val="none" w:sz="0" w:space="0" w:color="auto"/>
        <w:right w:val="none" w:sz="0" w:space="0" w:color="auto"/>
      </w:divBdr>
    </w:div>
    <w:div w:id="236941939">
      <w:bodyDiv w:val="1"/>
      <w:marLeft w:val="0"/>
      <w:marRight w:val="0"/>
      <w:marTop w:val="0"/>
      <w:marBottom w:val="0"/>
      <w:divBdr>
        <w:top w:val="none" w:sz="0" w:space="0" w:color="auto"/>
        <w:left w:val="none" w:sz="0" w:space="0" w:color="auto"/>
        <w:bottom w:val="none" w:sz="0" w:space="0" w:color="auto"/>
        <w:right w:val="none" w:sz="0" w:space="0" w:color="auto"/>
      </w:divBdr>
    </w:div>
    <w:div w:id="280037163">
      <w:bodyDiv w:val="1"/>
      <w:marLeft w:val="0"/>
      <w:marRight w:val="0"/>
      <w:marTop w:val="0"/>
      <w:marBottom w:val="0"/>
      <w:divBdr>
        <w:top w:val="none" w:sz="0" w:space="0" w:color="auto"/>
        <w:left w:val="none" w:sz="0" w:space="0" w:color="auto"/>
        <w:bottom w:val="none" w:sz="0" w:space="0" w:color="auto"/>
        <w:right w:val="none" w:sz="0" w:space="0" w:color="auto"/>
      </w:divBdr>
    </w:div>
    <w:div w:id="338895747">
      <w:bodyDiv w:val="1"/>
      <w:marLeft w:val="0"/>
      <w:marRight w:val="0"/>
      <w:marTop w:val="0"/>
      <w:marBottom w:val="0"/>
      <w:divBdr>
        <w:top w:val="none" w:sz="0" w:space="0" w:color="auto"/>
        <w:left w:val="none" w:sz="0" w:space="0" w:color="auto"/>
        <w:bottom w:val="none" w:sz="0" w:space="0" w:color="auto"/>
        <w:right w:val="none" w:sz="0" w:space="0" w:color="auto"/>
      </w:divBdr>
    </w:div>
    <w:div w:id="465397984">
      <w:bodyDiv w:val="1"/>
      <w:marLeft w:val="0"/>
      <w:marRight w:val="0"/>
      <w:marTop w:val="0"/>
      <w:marBottom w:val="0"/>
      <w:divBdr>
        <w:top w:val="none" w:sz="0" w:space="0" w:color="auto"/>
        <w:left w:val="none" w:sz="0" w:space="0" w:color="auto"/>
        <w:bottom w:val="none" w:sz="0" w:space="0" w:color="auto"/>
        <w:right w:val="none" w:sz="0" w:space="0" w:color="auto"/>
      </w:divBdr>
    </w:div>
    <w:div w:id="595675413">
      <w:bodyDiv w:val="1"/>
      <w:marLeft w:val="0"/>
      <w:marRight w:val="0"/>
      <w:marTop w:val="0"/>
      <w:marBottom w:val="0"/>
      <w:divBdr>
        <w:top w:val="none" w:sz="0" w:space="0" w:color="auto"/>
        <w:left w:val="none" w:sz="0" w:space="0" w:color="auto"/>
        <w:bottom w:val="none" w:sz="0" w:space="0" w:color="auto"/>
        <w:right w:val="none" w:sz="0" w:space="0" w:color="auto"/>
      </w:divBdr>
    </w:div>
    <w:div w:id="1053428943">
      <w:bodyDiv w:val="1"/>
      <w:marLeft w:val="0"/>
      <w:marRight w:val="0"/>
      <w:marTop w:val="0"/>
      <w:marBottom w:val="0"/>
      <w:divBdr>
        <w:top w:val="none" w:sz="0" w:space="0" w:color="auto"/>
        <w:left w:val="none" w:sz="0" w:space="0" w:color="auto"/>
        <w:bottom w:val="none" w:sz="0" w:space="0" w:color="auto"/>
        <w:right w:val="none" w:sz="0" w:space="0" w:color="auto"/>
      </w:divBdr>
    </w:div>
    <w:div w:id="1078596724">
      <w:bodyDiv w:val="1"/>
      <w:marLeft w:val="0"/>
      <w:marRight w:val="0"/>
      <w:marTop w:val="0"/>
      <w:marBottom w:val="0"/>
      <w:divBdr>
        <w:top w:val="none" w:sz="0" w:space="0" w:color="auto"/>
        <w:left w:val="none" w:sz="0" w:space="0" w:color="auto"/>
        <w:bottom w:val="none" w:sz="0" w:space="0" w:color="auto"/>
        <w:right w:val="none" w:sz="0" w:space="0" w:color="auto"/>
      </w:divBdr>
    </w:div>
    <w:div w:id="1212379089">
      <w:bodyDiv w:val="1"/>
      <w:marLeft w:val="0"/>
      <w:marRight w:val="0"/>
      <w:marTop w:val="0"/>
      <w:marBottom w:val="0"/>
      <w:divBdr>
        <w:top w:val="none" w:sz="0" w:space="0" w:color="auto"/>
        <w:left w:val="none" w:sz="0" w:space="0" w:color="auto"/>
        <w:bottom w:val="none" w:sz="0" w:space="0" w:color="auto"/>
        <w:right w:val="none" w:sz="0" w:space="0" w:color="auto"/>
      </w:divBdr>
    </w:div>
    <w:div w:id="1302273886">
      <w:bodyDiv w:val="1"/>
      <w:marLeft w:val="0"/>
      <w:marRight w:val="0"/>
      <w:marTop w:val="0"/>
      <w:marBottom w:val="0"/>
      <w:divBdr>
        <w:top w:val="none" w:sz="0" w:space="0" w:color="auto"/>
        <w:left w:val="none" w:sz="0" w:space="0" w:color="auto"/>
        <w:bottom w:val="none" w:sz="0" w:space="0" w:color="auto"/>
        <w:right w:val="none" w:sz="0" w:space="0" w:color="auto"/>
      </w:divBdr>
    </w:div>
    <w:div w:id="1333072522">
      <w:bodyDiv w:val="1"/>
      <w:marLeft w:val="0"/>
      <w:marRight w:val="0"/>
      <w:marTop w:val="0"/>
      <w:marBottom w:val="0"/>
      <w:divBdr>
        <w:top w:val="none" w:sz="0" w:space="0" w:color="auto"/>
        <w:left w:val="none" w:sz="0" w:space="0" w:color="auto"/>
        <w:bottom w:val="none" w:sz="0" w:space="0" w:color="auto"/>
        <w:right w:val="none" w:sz="0" w:space="0" w:color="auto"/>
      </w:divBdr>
    </w:div>
    <w:div w:id="1656714554">
      <w:bodyDiv w:val="1"/>
      <w:marLeft w:val="0"/>
      <w:marRight w:val="0"/>
      <w:marTop w:val="0"/>
      <w:marBottom w:val="0"/>
      <w:divBdr>
        <w:top w:val="none" w:sz="0" w:space="0" w:color="auto"/>
        <w:left w:val="none" w:sz="0" w:space="0" w:color="auto"/>
        <w:bottom w:val="none" w:sz="0" w:space="0" w:color="auto"/>
        <w:right w:val="none" w:sz="0" w:space="0" w:color="auto"/>
      </w:divBdr>
    </w:div>
    <w:div w:id="1742948109">
      <w:bodyDiv w:val="1"/>
      <w:marLeft w:val="0"/>
      <w:marRight w:val="0"/>
      <w:marTop w:val="0"/>
      <w:marBottom w:val="0"/>
      <w:divBdr>
        <w:top w:val="none" w:sz="0" w:space="0" w:color="auto"/>
        <w:left w:val="none" w:sz="0" w:space="0" w:color="auto"/>
        <w:bottom w:val="none" w:sz="0" w:space="0" w:color="auto"/>
        <w:right w:val="none" w:sz="0" w:space="0" w:color="auto"/>
      </w:divBdr>
      <w:divsChild>
        <w:div w:id="119421204">
          <w:marLeft w:val="0"/>
          <w:marRight w:val="0"/>
          <w:marTop w:val="0"/>
          <w:marBottom w:val="0"/>
          <w:divBdr>
            <w:top w:val="none" w:sz="0" w:space="0" w:color="auto"/>
            <w:left w:val="none" w:sz="0" w:space="0" w:color="auto"/>
            <w:bottom w:val="none" w:sz="0" w:space="0" w:color="auto"/>
            <w:right w:val="none" w:sz="0" w:space="0" w:color="auto"/>
          </w:divBdr>
          <w:divsChild>
            <w:div w:id="1302543011">
              <w:marLeft w:val="0"/>
              <w:marRight w:val="0"/>
              <w:marTop w:val="0"/>
              <w:marBottom w:val="0"/>
              <w:divBdr>
                <w:top w:val="none" w:sz="0" w:space="0" w:color="auto"/>
                <w:left w:val="none" w:sz="0" w:space="0" w:color="auto"/>
                <w:bottom w:val="none" w:sz="0" w:space="0" w:color="auto"/>
                <w:right w:val="none" w:sz="0" w:space="0" w:color="auto"/>
              </w:divBdr>
              <w:divsChild>
                <w:div w:id="684786170">
                  <w:marLeft w:val="0"/>
                  <w:marRight w:val="0"/>
                  <w:marTop w:val="0"/>
                  <w:marBottom w:val="0"/>
                  <w:divBdr>
                    <w:top w:val="none" w:sz="0" w:space="0" w:color="auto"/>
                    <w:left w:val="none" w:sz="0" w:space="0" w:color="auto"/>
                    <w:bottom w:val="none" w:sz="0" w:space="0" w:color="auto"/>
                    <w:right w:val="none" w:sz="0" w:space="0" w:color="auto"/>
                  </w:divBdr>
                </w:div>
              </w:divsChild>
            </w:div>
            <w:div w:id="1540706967">
              <w:marLeft w:val="0"/>
              <w:marRight w:val="0"/>
              <w:marTop w:val="0"/>
              <w:marBottom w:val="0"/>
              <w:divBdr>
                <w:top w:val="none" w:sz="0" w:space="0" w:color="auto"/>
                <w:left w:val="none" w:sz="0" w:space="0" w:color="auto"/>
                <w:bottom w:val="none" w:sz="0" w:space="0" w:color="auto"/>
                <w:right w:val="none" w:sz="0" w:space="0" w:color="auto"/>
              </w:divBdr>
              <w:divsChild>
                <w:div w:id="39231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0447">
          <w:marLeft w:val="0"/>
          <w:marRight w:val="0"/>
          <w:marTop w:val="0"/>
          <w:marBottom w:val="0"/>
          <w:divBdr>
            <w:top w:val="none" w:sz="0" w:space="0" w:color="auto"/>
            <w:left w:val="none" w:sz="0" w:space="0" w:color="auto"/>
            <w:bottom w:val="none" w:sz="0" w:space="0" w:color="auto"/>
            <w:right w:val="none" w:sz="0" w:space="0" w:color="auto"/>
          </w:divBdr>
          <w:divsChild>
            <w:div w:id="1188447345">
              <w:marLeft w:val="0"/>
              <w:marRight w:val="0"/>
              <w:marTop w:val="0"/>
              <w:marBottom w:val="0"/>
              <w:divBdr>
                <w:top w:val="none" w:sz="0" w:space="0" w:color="auto"/>
                <w:left w:val="none" w:sz="0" w:space="0" w:color="auto"/>
                <w:bottom w:val="none" w:sz="0" w:space="0" w:color="auto"/>
                <w:right w:val="none" w:sz="0" w:space="0" w:color="auto"/>
              </w:divBdr>
              <w:divsChild>
                <w:div w:id="1104612985">
                  <w:marLeft w:val="0"/>
                  <w:marRight w:val="0"/>
                  <w:marTop w:val="0"/>
                  <w:marBottom w:val="0"/>
                  <w:divBdr>
                    <w:top w:val="none" w:sz="0" w:space="0" w:color="auto"/>
                    <w:left w:val="none" w:sz="0" w:space="0" w:color="auto"/>
                    <w:bottom w:val="none" w:sz="0" w:space="0" w:color="auto"/>
                    <w:right w:val="none" w:sz="0" w:space="0" w:color="auto"/>
                  </w:divBdr>
                </w:div>
              </w:divsChild>
            </w:div>
            <w:div w:id="1697390981">
              <w:marLeft w:val="0"/>
              <w:marRight w:val="0"/>
              <w:marTop w:val="0"/>
              <w:marBottom w:val="0"/>
              <w:divBdr>
                <w:top w:val="none" w:sz="0" w:space="0" w:color="auto"/>
                <w:left w:val="none" w:sz="0" w:space="0" w:color="auto"/>
                <w:bottom w:val="none" w:sz="0" w:space="0" w:color="auto"/>
                <w:right w:val="none" w:sz="0" w:space="0" w:color="auto"/>
              </w:divBdr>
              <w:divsChild>
                <w:div w:id="132528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073992">
          <w:marLeft w:val="0"/>
          <w:marRight w:val="0"/>
          <w:marTop w:val="0"/>
          <w:marBottom w:val="0"/>
          <w:divBdr>
            <w:top w:val="none" w:sz="0" w:space="0" w:color="auto"/>
            <w:left w:val="none" w:sz="0" w:space="0" w:color="auto"/>
            <w:bottom w:val="none" w:sz="0" w:space="0" w:color="auto"/>
            <w:right w:val="none" w:sz="0" w:space="0" w:color="auto"/>
          </w:divBdr>
          <w:divsChild>
            <w:div w:id="295532439">
              <w:marLeft w:val="0"/>
              <w:marRight w:val="0"/>
              <w:marTop w:val="0"/>
              <w:marBottom w:val="0"/>
              <w:divBdr>
                <w:top w:val="none" w:sz="0" w:space="0" w:color="auto"/>
                <w:left w:val="none" w:sz="0" w:space="0" w:color="auto"/>
                <w:bottom w:val="none" w:sz="0" w:space="0" w:color="auto"/>
                <w:right w:val="none" w:sz="0" w:space="0" w:color="auto"/>
              </w:divBdr>
              <w:divsChild>
                <w:div w:id="534974686">
                  <w:marLeft w:val="0"/>
                  <w:marRight w:val="0"/>
                  <w:marTop w:val="0"/>
                  <w:marBottom w:val="0"/>
                  <w:divBdr>
                    <w:top w:val="none" w:sz="0" w:space="0" w:color="auto"/>
                    <w:left w:val="none" w:sz="0" w:space="0" w:color="auto"/>
                    <w:bottom w:val="none" w:sz="0" w:space="0" w:color="auto"/>
                    <w:right w:val="none" w:sz="0" w:space="0" w:color="auto"/>
                  </w:divBdr>
                </w:div>
              </w:divsChild>
            </w:div>
            <w:div w:id="486095741">
              <w:marLeft w:val="0"/>
              <w:marRight w:val="0"/>
              <w:marTop w:val="0"/>
              <w:marBottom w:val="0"/>
              <w:divBdr>
                <w:top w:val="none" w:sz="0" w:space="0" w:color="auto"/>
                <w:left w:val="none" w:sz="0" w:space="0" w:color="auto"/>
                <w:bottom w:val="none" w:sz="0" w:space="0" w:color="auto"/>
                <w:right w:val="none" w:sz="0" w:space="0" w:color="auto"/>
              </w:divBdr>
              <w:divsChild>
                <w:div w:id="350304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022">
          <w:marLeft w:val="0"/>
          <w:marRight w:val="0"/>
          <w:marTop w:val="0"/>
          <w:marBottom w:val="0"/>
          <w:divBdr>
            <w:top w:val="none" w:sz="0" w:space="0" w:color="auto"/>
            <w:left w:val="none" w:sz="0" w:space="0" w:color="auto"/>
            <w:bottom w:val="none" w:sz="0" w:space="0" w:color="auto"/>
            <w:right w:val="none" w:sz="0" w:space="0" w:color="auto"/>
          </w:divBdr>
          <w:divsChild>
            <w:div w:id="1037705363">
              <w:marLeft w:val="0"/>
              <w:marRight w:val="0"/>
              <w:marTop w:val="0"/>
              <w:marBottom w:val="0"/>
              <w:divBdr>
                <w:top w:val="none" w:sz="0" w:space="0" w:color="auto"/>
                <w:left w:val="none" w:sz="0" w:space="0" w:color="auto"/>
                <w:bottom w:val="none" w:sz="0" w:space="0" w:color="auto"/>
                <w:right w:val="none" w:sz="0" w:space="0" w:color="auto"/>
              </w:divBdr>
              <w:divsChild>
                <w:div w:id="1286425960">
                  <w:marLeft w:val="0"/>
                  <w:marRight w:val="0"/>
                  <w:marTop w:val="0"/>
                  <w:marBottom w:val="0"/>
                  <w:divBdr>
                    <w:top w:val="none" w:sz="0" w:space="0" w:color="auto"/>
                    <w:left w:val="none" w:sz="0" w:space="0" w:color="auto"/>
                    <w:bottom w:val="none" w:sz="0" w:space="0" w:color="auto"/>
                    <w:right w:val="none" w:sz="0" w:space="0" w:color="auto"/>
                  </w:divBdr>
                </w:div>
              </w:divsChild>
            </w:div>
            <w:div w:id="267583541">
              <w:marLeft w:val="0"/>
              <w:marRight w:val="0"/>
              <w:marTop w:val="0"/>
              <w:marBottom w:val="0"/>
              <w:divBdr>
                <w:top w:val="none" w:sz="0" w:space="0" w:color="auto"/>
                <w:left w:val="none" w:sz="0" w:space="0" w:color="auto"/>
                <w:bottom w:val="none" w:sz="0" w:space="0" w:color="auto"/>
                <w:right w:val="none" w:sz="0" w:space="0" w:color="auto"/>
              </w:divBdr>
              <w:divsChild>
                <w:div w:id="65962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338192">
          <w:marLeft w:val="0"/>
          <w:marRight w:val="0"/>
          <w:marTop w:val="0"/>
          <w:marBottom w:val="0"/>
          <w:divBdr>
            <w:top w:val="none" w:sz="0" w:space="0" w:color="auto"/>
            <w:left w:val="none" w:sz="0" w:space="0" w:color="auto"/>
            <w:bottom w:val="none" w:sz="0" w:space="0" w:color="auto"/>
            <w:right w:val="none" w:sz="0" w:space="0" w:color="auto"/>
          </w:divBdr>
          <w:divsChild>
            <w:div w:id="1497843258">
              <w:marLeft w:val="0"/>
              <w:marRight w:val="0"/>
              <w:marTop w:val="0"/>
              <w:marBottom w:val="0"/>
              <w:divBdr>
                <w:top w:val="none" w:sz="0" w:space="0" w:color="auto"/>
                <w:left w:val="none" w:sz="0" w:space="0" w:color="auto"/>
                <w:bottom w:val="none" w:sz="0" w:space="0" w:color="auto"/>
                <w:right w:val="none" w:sz="0" w:space="0" w:color="auto"/>
              </w:divBdr>
              <w:divsChild>
                <w:div w:id="1982953673">
                  <w:marLeft w:val="0"/>
                  <w:marRight w:val="0"/>
                  <w:marTop w:val="0"/>
                  <w:marBottom w:val="0"/>
                  <w:divBdr>
                    <w:top w:val="none" w:sz="0" w:space="0" w:color="auto"/>
                    <w:left w:val="none" w:sz="0" w:space="0" w:color="auto"/>
                    <w:bottom w:val="none" w:sz="0" w:space="0" w:color="auto"/>
                    <w:right w:val="none" w:sz="0" w:space="0" w:color="auto"/>
                  </w:divBdr>
                </w:div>
              </w:divsChild>
            </w:div>
            <w:div w:id="1729036939">
              <w:marLeft w:val="0"/>
              <w:marRight w:val="0"/>
              <w:marTop w:val="0"/>
              <w:marBottom w:val="0"/>
              <w:divBdr>
                <w:top w:val="none" w:sz="0" w:space="0" w:color="auto"/>
                <w:left w:val="none" w:sz="0" w:space="0" w:color="auto"/>
                <w:bottom w:val="none" w:sz="0" w:space="0" w:color="auto"/>
                <w:right w:val="none" w:sz="0" w:space="0" w:color="auto"/>
              </w:divBdr>
              <w:divsChild>
                <w:div w:id="901132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60878">
          <w:marLeft w:val="0"/>
          <w:marRight w:val="0"/>
          <w:marTop w:val="0"/>
          <w:marBottom w:val="0"/>
          <w:divBdr>
            <w:top w:val="none" w:sz="0" w:space="0" w:color="auto"/>
            <w:left w:val="none" w:sz="0" w:space="0" w:color="auto"/>
            <w:bottom w:val="none" w:sz="0" w:space="0" w:color="auto"/>
            <w:right w:val="none" w:sz="0" w:space="0" w:color="auto"/>
          </w:divBdr>
          <w:divsChild>
            <w:div w:id="650713129">
              <w:marLeft w:val="0"/>
              <w:marRight w:val="0"/>
              <w:marTop w:val="0"/>
              <w:marBottom w:val="0"/>
              <w:divBdr>
                <w:top w:val="none" w:sz="0" w:space="0" w:color="auto"/>
                <w:left w:val="none" w:sz="0" w:space="0" w:color="auto"/>
                <w:bottom w:val="none" w:sz="0" w:space="0" w:color="auto"/>
                <w:right w:val="none" w:sz="0" w:space="0" w:color="auto"/>
              </w:divBdr>
              <w:divsChild>
                <w:div w:id="761922655">
                  <w:marLeft w:val="0"/>
                  <w:marRight w:val="0"/>
                  <w:marTop w:val="0"/>
                  <w:marBottom w:val="0"/>
                  <w:divBdr>
                    <w:top w:val="none" w:sz="0" w:space="0" w:color="auto"/>
                    <w:left w:val="none" w:sz="0" w:space="0" w:color="auto"/>
                    <w:bottom w:val="none" w:sz="0" w:space="0" w:color="auto"/>
                    <w:right w:val="none" w:sz="0" w:space="0" w:color="auto"/>
                  </w:divBdr>
                </w:div>
              </w:divsChild>
            </w:div>
            <w:div w:id="67312911">
              <w:marLeft w:val="0"/>
              <w:marRight w:val="0"/>
              <w:marTop w:val="0"/>
              <w:marBottom w:val="0"/>
              <w:divBdr>
                <w:top w:val="none" w:sz="0" w:space="0" w:color="auto"/>
                <w:left w:val="none" w:sz="0" w:space="0" w:color="auto"/>
                <w:bottom w:val="none" w:sz="0" w:space="0" w:color="auto"/>
                <w:right w:val="none" w:sz="0" w:space="0" w:color="auto"/>
              </w:divBdr>
              <w:divsChild>
                <w:div w:id="193817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34287">
          <w:marLeft w:val="0"/>
          <w:marRight w:val="0"/>
          <w:marTop w:val="0"/>
          <w:marBottom w:val="0"/>
          <w:divBdr>
            <w:top w:val="none" w:sz="0" w:space="0" w:color="auto"/>
            <w:left w:val="none" w:sz="0" w:space="0" w:color="auto"/>
            <w:bottom w:val="none" w:sz="0" w:space="0" w:color="auto"/>
            <w:right w:val="none" w:sz="0" w:space="0" w:color="auto"/>
          </w:divBdr>
          <w:divsChild>
            <w:div w:id="835801227">
              <w:marLeft w:val="0"/>
              <w:marRight w:val="0"/>
              <w:marTop w:val="0"/>
              <w:marBottom w:val="0"/>
              <w:divBdr>
                <w:top w:val="none" w:sz="0" w:space="0" w:color="auto"/>
                <w:left w:val="none" w:sz="0" w:space="0" w:color="auto"/>
                <w:bottom w:val="none" w:sz="0" w:space="0" w:color="auto"/>
                <w:right w:val="none" w:sz="0" w:space="0" w:color="auto"/>
              </w:divBdr>
              <w:divsChild>
                <w:div w:id="82185939">
                  <w:marLeft w:val="0"/>
                  <w:marRight w:val="0"/>
                  <w:marTop w:val="0"/>
                  <w:marBottom w:val="0"/>
                  <w:divBdr>
                    <w:top w:val="none" w:sz="0" w:space="0" w:color="auto"/>
                    <w:left w:val="none" w:sz="0" w:space="0" w:color="auto"/>
                    <w:bottom w:val="none" w:sz="0" w:space="0" w:color="auto"/>
                    <w:right w:val="none" w:sz="0" w:space="0" w:color="auto"/>
                  </w:divBdr>
                </w:div>
              </w:divsChild>
            </w:div>
            <w:div w:id="1405299189">
              <w:marLeft w:val="0"/>
              <w:marRight w:val="0"/>
              <w:marTop w:val="0"/>
              <w:marBottom w:val="0"/>
              <w:divBdr>
                <w:top w:val="none" w:sz="0" w:space="0" w:color="auto"/>
                <w:left w:val="none" w:sz="0" w:space="0" w:color="auto"/>
                <w:bottom w:val="none" w:sz="0" w:space="0" w:color="auto"/>
                <w:right w:val="none" w:sz="0" w:space="0" w:color="auto"/>
              </w:divBdr>
              <w:divsChild>
                <w:div w:id="27409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475534">
          <w:marLeft w:val="0"/>
          <w:marRight w:val="0"/>
          <w:marTop w:val="0"/>
          <w:marBottom w:val="0"/>
          <w:divBdr>
            <w:top w:val="none" w:sz="0" w:space="0" w:color="auto"/>
            <w:left w:val="none" w:sz="0" w:space="0" w:color="auto"/>
            <w:bottom w:val="none" w:sz="0" w:space="0" w:color="auto"/>
            <w:right w:val="none" w:sz="0" w:space="0" w:color="auto"/>
          </w:divBdr>
          <w:divsChild>
            <w:div w:id="2139301353">
              <w:marLeft w:val="0"/>
              <w:marRight w:val="0"/>
              <w:marTop w:val="0"/>
              <w:marBottom w:val="0"/>
              <w:divBdr>
                <w:top w:val="none" w:sz="0" w:space="0" w:color="auto"/>
                <w:left w:val="none" w:sz="0" w:space="0" w:color="auto"/>
                <w:bottom w:val="none" w:sz="0" w:space="0" w:color="auto"/>
                <w:right w:val="none" w:sz="0" w:space="0" w:color="auto"/>
              </w:divBdr>
              <w:divsChild>
                <w:div w:id="120163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440346">
      <w:bodyDiv w:val="1"/>
      <w:marLeft w:val="0"/>
      <w:marRight w:val="0"/>
      <w:marTop w:val="0"/>
      <w:marBottom w:val="0"/>
      <w:divBdr>
        <w:top w:val="none" w:sz="0" w:space="0" w:color="auto"/>
        <w:left w:val="none" w:sz="0" w:space="0" w:color="auto"/>
        <w:bottom w:val="none" w:sz="0" w:space="0" w:color="auto"/>
        <w:right w:val="none" w:sz="0" w:space="0" w:color="auto"/>
      </w:divBdr>
    </w:div>
    <w:div w:id="2024282607">
      <w:bodyDiv w:val="1"/>
      <w:marLeft w:val="0"/>
      <w:marRight w:val="0"/>
      <w:marTop w:val="0"/>
      <w:marBottom w:val="0"/>
      <w:divBdr>
        <w:top w:val="none" w:sz="0" w:space="0" w:color="auto"/>
        <w:left w:val="none" w:sz="0" w:space="0" w:color="auto"/>
        <w:bottom w:val="none" w:sz="0" w:space="0" w:color="auto"/>
        <w:right w:val="none" w:sz="0" w:space="0" w:color="auto"/>
      </w:divBdr>
    </w:div>
    <w:div w:id="2093772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732</Words>
  <Characters>4176</Characters>
  <Application>Microsoft Office Word</Application>
  <DocSecurity>0</DocSecurity>
  <Lines>34</Lines>
  <Paragraphs>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2026-06-23T10:20:00Z</dcterms:created>
  <dcterms:modified xsi:type="dcterms:W3CDTF">2026-06-23T10:20:00Z</dcterms:modified>
</cp:coreProperties>
</file>