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BAF7" w14:textId="77777777" w:rsidR="006E0CE6" w:rsidRPr="006E0CE6" w:rsidRDefault="006E0CE6" w:rsidP="006E0CE6">
      <w:pPr>
        <w:jc w:val="right"/>
        <w:rPr>
          <w:rFonts w:ascii="ＭＳ 明朝" w:eastAsia="ＭＳ 明朝" w:hAnsi="ＭＳ 明朝"/>
          <w:sz w:val="24"/>
          <w:szCs w:val="24"/>
        </w:rPr>
      </w:pPr>
      <w:r w:rsidRPr="006E0CE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57B82CB" w14:textId="77777777" w:rsidR="00814DE9" w:rsidRDefault="00814DE9" w:rsidP="006E0CE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7092645" w14:textId="3A468DA5" w:rsidR="00A97BC6" w:rsidRPr="006E0CE6" w:rsidRDefault="00A97BC6" w:rsidP="00A97BC6">
      <w:pPr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オンラインによる処分</w:t>
      </w:r>
      <w:r w:rsidRPr="006E0CE6">
        <w:rPr>
          <w:rFonts w:ascii="ＭＳ 明朝" w:eastAsia="ＭＳ 明朝" w:hAnsi="ＭＳ 明朝" w:hint="eastAsia"/>
          <w:sz w:val="24"/>
          <w:szCs w:val="24"/>
        </w:rPr>
        <w:t>通知等</w:t>
      </w:r>
      <w:r>
        <w:rPr>
          <w:rFonts w:ascii="ＭＳ 明朝" w:eastAsia="ＭＳ 明朝" w:hAnsi="ＭＳ 明朝" w:hint="eastAsia"/>
          <w:sz w:val="24"/>
          <w:szCs w:val="24"/>
        </w:rPr>
        <w:t>の受領希望に係る届出</w:t>
      </w:r>
    </w:p>
    <w:p w14:paraId="3FBF7C12" w14:textId="77777777" w:rsidR="006E0CE6" w:rsidRPr="00A97BC6" w:rsidRDefault="006E0CE6">
      <w:pPr>
        <w:rPr>
          <w:rFonts w:ascii="ＭＳ 明朝" w:eastAsia="ＭＳ 明朝" w:hAnsi="ＭＳ 明朝"/>
          <w:sz w:val="24"/>
          <w:szCs w:val="24"/>
        </w:rPr>
      </w:pPr>
    </w:p>
    <w:p w14:paraId="3007960E" w14:textId="2DCA421B" w:rsidR="006E0CE6" w:rsidRPr="006E0CE6" w:rsidRDefault="006E0CE6" w:rsidP="009C7F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0CE6">
        <w:rPr>
          <w:rFonts w:ascii="ＭＳ 明朝" w:eastAsia="ＭＳ 明朝" w:hAnsi="ＭＳ 明朝" w:hint="eastAsia"/>
          <w:sz w:val="24"/>
          <w:szCs w:val="24"/>
        </w:rPr>
        <w:t xml:space="preserve">公正取引委員会　</w:t>
      </w:r>
      <w:r w:rsidR="003635EE">
        <w:rPr>
          <w:rFonts w:ascii="ＭＳ 明朝" w:eastAsia="ＭＳ 明朝" w:hAnsi="ＭＳ 明朝" w:hint="eastAsia"/>
          <w:sz w:val="24"/>
          <w:szCs w:val="24"/>
        </w:rPr>
        <w:t>宛</w:t>
      </w:r>
    </w:p>
    <w:p w14:paraId="2E1476EC" w14:textId="77777777" w:rsidR="006E0CE6" w:rsidRPr="006E0CE6" w:rsidRDefault="006E0CE6">
      <w:pPr>
        <w:rPr>
          <w:rFonts w:ascii="ＭＳ 明朝" w:eastAsia="ＭＳ 明朝" w:hAnsi="ＭＳ 明朝"/>
          <w:sz w:val="24"/>
          <w:szCs w:val="24"/>
        </w:rPr>
      </w:pPr>
    </w:p>
    <w:p w14:paraId="171AD36E" w14:textId="77777777" w:rsidR="00492C0A" w:rsidRDefault="007C6D82" w:rsidP="00E95EDD">
      <w:pPr>
        <w:snapToGrid w:val="0"/>
        <w:ind w:leftChars="1542" w:left="3238" w:right="210"/>
        <w:jc w:val="left"/>
        <w:rPr>
          <w:rFonts w:ascii="ＭＳ 明朝" w:eastAsia="ＭＳ 明朝" w:hAnsi="ＭＳ 明朝"/>
          <w:szCs w:val="21"/>
        </w:rPr>
      </w:pPr>
      <w:bookmarkStart w:id="0" w:name="_Hlk147405220"/>
      <w:r>
        <w:rPr>
          <w:rFonts w:ascii="ＭＳ 明朝" w:eastAsia="ＭＳ 明朝" w:hAnsi="ＭＳ 明朝" w:hint="eastAsia"/>
          <w:szCs w:val="21"/>
        </w:rPr>
        <w:t>事業者等の</w:t>
      </w:r>
      <w:r w:rsidRPr="00CD7A4A">
        <w:rPr>
          <w:rFonts w:ascii="ＭＳ 明朝" w:eastAsia="ＭＳ 明朝" w:hAnsi="ＭＳ 明朝" w:hint="eastAsia"/>
          <w:szCs w:val="21"/>
        </w:rPr>
        <w:t>名称</w:t>
      </w:r>
      <w:r>
        <w:rPr>
          <w:rFonts w:ascii="ＭＳ 明朝" w:eastAsia="ＭＳ 明朝" w:hAnsi="ＭＳ 明朝" w:hint="eastAsia"/>
          <w:szCs w:val="21"/>
        </w:rPr>
        <w:t>及び代表者</w:t>
      </w:r>
      <w:r w:rsidR="00492C0A">
        <w:rPr>
          <w:rFonts w:ascii="ＭＳ 明朝" w:eastAsia="ＭＳ 明朝" w:hAnsi="ＭＳ 明朝" w:hint="eastAsia"/>
          <w:szCs w:val="21"/>
        </w:rPr>
        <w:t>の役職・</w:t>
      </w:r>
      <w:r>
        <w:rPr>
          <w:rFonts w:ascii="ＭＳ 明朝" w:eastAsia="ＭＳ 明朝" w:hAnsi="ＭＳ 明朝" w:hint="eastAsia"/>
          <w:szCs w:val="21"/>
        </w:rPr>
        <w:t>氏名</w:t>
      </w:r>
    </w:p>
    <w:p w14:paraId="6AB3EC7D" w14:textId="2DEA786E" w:rsidR="007C6D82" w:rsidRPr="006E0CE6" w:rsidRDefault="007C6D82" w:rsidP="00E95EDD">
      <w:pPr>
        <w:snapToGrid w:val="0"/>
        <w:ind w:leftChars="1542" w:left="3238" w:right="21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Cs w:val="21"/>
        </w:rPr>
        <w:t>（個人の場合は氏名）</w:t>
      </w:r>
    </w:p>
    <w:bookmarkEnd w:id="0"/>
    <w:p w14:paraId="73144735" w14:textId="77777777" w:rsidR="000D21C5" w:rsidRPr="000D21C5" w:rsidRDefault="000D21C5" w:rsidP="00814DE9">
      <w:pPr>
        <w:pBdr>
          <w:bottom w:val="single" w:sz="4" w:space="1" w:color="auto"/>
        </w:pBdr>
        <w:snapToGrid w:val="0"/>
        <w:spacing w:beforeLines="50" w:before="180"/>
        <w:ind w:leftChars="1542" w:left="3238"/>
        <w:jc w:val="left"/>
        <w:rPr>
          <w:rFonts w:ascii="ＭＳ 明朝" w:eastAsia="ＭＳ 明朝" w:hAnsi="ＭＳ 明朝"/>
          <w:sz w:val="24"/>
          <w:szCs w:val="24"/>
        </w:rPr>
      </w:pPr>
    </w:p>
    <w:p w14:paraId="18CD45AB" w14:textId="77777777" w:rsidR="007C6D82" w:rsidRPr="006E0CE6" w:rsidRDefault="007C6D82" w:rsidP="00814DE9">
      <w:pPr>
        <w:snapToGrid w:val="0"/>
        <w:spacing w:beforeLines="50" w:before="180"/>
        <w:ind w:leftChars="1542" w:left="3238" w:right="21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Cs w:val="21"/>
        </w:rPr>
        <w:t>本店等所在地（個人の場合は住所又は居所）</w:t>
      </w:r>
    </w:p>
    <w:p w14:paraId="15F669FF" w14:textId="77777777" w:rsidR="007C6D82" w:rsidRPr="006E0CE6" w:rsidRDefault="007C6D82" w:rsidP="00814DE9">
      <w:pPr>
        <w:pBdr>
          <w:bottom w:val="single" w:sz="4" w:space="1" w:color="auto"/>
        </w:pBdr>
        <w:snapToGrid w:val="0"/>
        <w:spacing w:beforeLines="50" w:before="180"/>
        <w:ind w:leftChars="1542" w:left="3238"/>
        <w:rPr>
          <w:rFonts w:ascii="ＭＳ 明朝" w:eastAsia="ＭＳ 明朝" w:hAnsi="ＭＳ 明朝"/>
          <w:szCs w:val="21"/>
        </w:rPr>
      </w:pPr>
    </w:p>
    <w:p w14:paraId="3F230796" w14:textId="77777777" w:rsidR="009C7F38" w:rsidRPr="007C6D82" w:rsidRDefault="009C7F38" w:rsidP="00CF1C13">
      <w:pPr>
        <w:rPr>
          <w:rFonts w:ascii="ＭＳ 明朝" w:eastAsia="ＭＳ 明朝" w:hAnsi="ＭＳ 明朝"/>
          <w:sz w:val="24"/>
          <w:szCs w:val="24"/>
        </w:rPr>
      </w:pPr>
    </w:p>
    <w:p w14:paraId="3DE6E181" w14:textId="77777777" w:rsidR="00CF1C13" w:rsidRPr="00CF1C13" w:rsidRDefault="00CF1C13" w:rsidP="00CF1C13">
      <w:pPr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14:paraId="5D65EDCC" w14:textId="4F4C07EC" w:rsidR="006E0CE6" w:rsidRPr="00CA1E62" w:rsidRDefault="009C2D4B" w:rsidP="006E0CE6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以下の手続</w:t>
      </w:r>
      <w:r w:rsidR="00CA1E62">
        <w:rPr>
          <w:rFonts w:ascii="ＭＳ 明朝" w:eastAsia="ＭＳ 明朝" w:hAnsi="ＭＳ 明朝" w:hint="eastAsia"/>
          <w:sz w:val="24"/>
          <w:szCs w:val="24"/>
        </w:rPr>
        <w:t>にお</w:t>
      </w:r>
      <w:r w:rsidR="0029421C">
        <w:rPr>
          <w:rFonts w:ascii="ＭＳ 明朝" w:eastAsia="ＭＳ 明朝" w:hAnsi="ＭＳ 明朝" w:hint="eastAsia"/>
          <w:sz w:val="24"/>
          <w:szCs w:val="24"/>
        </w:rPr>
        <w:t>いて</w:t>
      </w:r>
      <w:bookmarkStart w:id="2" w:name="_Hlk147405289"/>
      <w:r w:rsidR="007F00CD">
        <w:rPr>
          <w:rFonts w:ascii="ＭＳ 明朝" w:eastAsia="ＭＳ 明朝" w:hAnsi="ＭＳ 明朝" w:hint="eastAsia"/>
          <w:sz w:val="24"/>
          <w:szCs w:val="24"/>
        </w:rPr>
        <w:t>オンラインによる送信が可能な</w:t>
      </w:r>
      <w:r w:rsidR="0029421C" w:rsidRPr="007C6D82">
        <w:rPr>
          <w:rFonts w:ascii="ＭＳ 明朝" w:eastAsia="ＭＳ 明朝" w:hAnsi="ＭＳ 明朝" w:hint="eastAsia"/>
          <w:sz w:val="24"/>
          <w:szCs w:val="24"/>
        </w:rPr>
        <w:t>処分通知等</w:t>
      </w:r>
      <w:r w:rsidR="007F00CD">
        <w:rPr>
          <w:rFonts w:ascii="ＭＳ 明朝" w:eastAsia="ＭＳ 明朝" w:hAnsi="ＭＳ 明朝" w:hint="eastAsia"/>
          <w:sz w:val="24"/>
          <w:szCs w:val="24"/>
        </w:rPr>
        <w:t>が存在する場合</w:t>
      </w:r>
      <w:r w:rsidR="009C7F38">
        <w:rPr>
          <w:rFonts w:ascii="ＭＳ 明朝" w:eastAsia="ＭＳ 明朝" w:hAnsi="ＭＳ 明朝" w:hint="eastAsia"/>
          <w:sz w:val="24"/>
          <w:szCs w:val="24"/>
        </w:rPr>
        <w:t>に</w:t>
      </w:r>
      <w:r w:rsidR="0029421C">
        <w:rPr>
          <w:rFonts w:ascii="ＭＳ 明朝" w:eastAsia="ＭＳ 明朝" w:hAnsi="ＭＳ 明朝" w:hint="eastAsia"/>
          <w:sz w:val="24"/>
          <w:szCs w:val="24"/>
        </w:rPr>
        <w:t>は</w:t>
      </w:r>
      <w:r w:rsidR="009C7F38">
        <w:rPr>
          <w:rFonts w:ascii="ＭＳ 明朝" w:eastAsia="ＭＳ 明朝" w:hAnsi="ＭＳ 明朝" w:hint="eastAsia"/>
          <w:sz w:val="24"/>
          <w:szCs w:val="24"/>
        </w:rPr>
        <w:t>、</w:t>
      </w:r>
      <w:r w:rsidR="007F00CD">
        <w:rPr>
          <w:rFonts w:ascii="ＭＳ 明朝" w:eastAsia="ＭＳ 明朝" w:hAnsi="ＭＳ 明朝" w:hint="eastAsia"/>
          <w:sz w:val="24"/>
          <w:szCs w:val="24"/>
        </w:rPr>
        <w:t>当該処分通知等を</w:t>
      </w:r>
      <w:r w:rsidR="009C7F38">
        <w:rPr>
          <w:rFonts w:ascii="ＭＳ 明朝" w:eastAsia="ＭＳ 明朝" w:hAnsi="ＭＳ 明朝" w:hint="eastAsia"/>
          <w:sz w:val="24"/>
          <w:szCs w:val="24"/>
        </w:rPr>
        <w:t>オンライン</w:t>
      </w:r>
      <w:r w:rsidR="007C6E95">
        <w:rPr>
          <w:rFonts w:ascii="ＭＳ 明朝" w:eastAsia="ＭＳ 明朝" w:hAnsi="ＭＳ 明朝" w:hint="eastAsia"/>
          <w:sz w:val="24"/>
          <w:szCs w:val="24"/>
        </w:rPr>
        <w:t>で</w:t>
      </w:r>
      <w:r w:rsidR="0029421C">
        <w:rPr>
          <w:rFonts w:ascii="ＭＳ 明朝" w:eastAsia="ＭＳ 明朝" w:hAnsi="ＭＳ 明朝" w:hint="eastAsia"/>
          <w:sz w:val="24"/>
          <w:szCs w:val="24"/>
        </w:rPr>
        <w:t>受</w:t>
      </w:r>
      <w:r w:rsidR="007F00CD">
        <w:rPr>
          <w:rFonts w:ascii="ＭＳ 明朝" w:eastAsia="ＭＳ 明朝" w:hAnsi="ＭＳ 明朝" w:hint="eastAsia"/>
          <w:sz w:val="24"/>
          <w:szCs w:val="24"/>
        </w:rPr>
        <w:t>領す</w:t>
      </w:r>
      <w:r w:rsidR="0029421C">
        <w:rPr>
          <w:rFonts w:ascii="ＭＳ 明朝" w:eastAsia="ＭＳ 明朝" w:hAnsi="ＭＳ 明朝" w:hint="eastAsia"/>
          <w:sz w:val="24"/>
          <w:szCs w:val="24"/>
        </w:rPr>
        <w:t>ることを希望します</w:t>
      </w:r>
      <w:r w:rsidR="006E0CE6" w:rsidRPr="00CA1E62">
        <w:rPr>
          <w:rFonts w:ascii="ＭＳ 明朝" w:eastAsia="ＭＳ 明朝" w:hAnsi="ＭＳ 明朝" w:hint="eastAsia"/>
          <w:sz w:val="24"/>
          <w:szCs w:val="24"/>
        </w:rPr>
        <w:t>。</w:t>
      </w:r>
      <w:bookmarkEnd w:id="2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C2D4B" w14:paraId="0D5A944A" w14:textId="77777777" w:rsidTr="00E95EDD">
        <w:trPr>
          <w:trHeight w:val="756"/>
        </w:trPr>
        <w:tc>
          <w:tcPr>
            <w:tcW w:w="8499" w:type="dxa"/>
          </w:tcPr>
          <w:p w14:paraId="735E3E82" w14:textId="0C6DCC71" w:rsidR="009C2D4B" w:rsidRPr="009C2D4B" w:rsidRDefault="009C2D4B" w:rsidP="009C2D4B">
            <w:pPr>
              <w:spacing w:afterLines="50" w:after="180"/>
              <w:rPr>
                <w:rFonts w:ascii="ＭＳ 明朝" w:eastAsia="ＭＳ 明朝" w:hAnsi="ＭＳ 明朝"/>
                <w:color w:val="808080" w:themeColor="background1" w:themeShade="80"/>
                <w:szCs w:val="21"/>
              </w:rPr>
            </w:pPr>
            <w:r w:rsidRPr="009C2D4B">
              <w:rPr>
                <w:rFonts w:ascii="ＭＳ 明朝" w:eastAsia="ＭＳ 明朝" w:hAnsi="ＭＳ 明朝" w:hint="eastAsia"/>
                <w:color w:val="808080" w:themeColor="background1" w:themeShade="80"/>
                <w:szCs w:val="21"/>
              </w:rPr>
              <w:t>（手続の名称等を記載してください。）</w:t>
            </w:r>
          </w:p>
          <w:p w14:paraId="212E6EBA" w14:textId="362CE51C" w:rsidR="009C2D4B" w:rsidRDefault="009C2D4B" w:rsidP="006E0C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01FE1A" w14:textId="2A6CA3FB" w:rsidR="009C2D4B" w:rsidRPr="007C6E95" w:rsidRDefault="009C2D4B" w:rsidP="005E33DF">
      <w:pPr>
        <w:pStyle w:val="HTML"/>
        <w:snapToGrid w:val="0"/>
        <w:ind w:leftChars="100" w:left="390" w:hangingChars="100" w:hanging="180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7C6E95">
        <w:rPr>
          <w:rFonts w:ascii="ＭＳ 明朝" w:eastAsia="ＭＳ 明朝" w:hAnsi="ＭＳ 明朝" w:cstheme="minorBidi" w:hint="eastAsia"/>
          <w:kern w:val="2"/>
          <w:sz w:val="18"/>
          <w:szCs w:val="18"/>
        </w:rPr>
        <w:t>※　「手続の名称等」の記載方法は、当該手続</w:t>
      </w:r>
      <w:r w:rsidR="00814DE9">
        <w:rPr>
          <w:rFonts w:ascii="ＭＳ 明朝" w:eastAsia="ＭＳ 明朝" w:hAnsi="ＭＳ 明朝" w:cstheme="minorBidi" w:hint="eastAsia"/>
          <w:kern w:val="2"/>
          <w:sz w:val="18"/>
          <w:szCs w:val="18"/>
        </w:rPr>
        <w:t>の</w:t>
      </w:r>
      <w:r w:rsidRPr="007C6E95">
        <w:rPr>
          <w:rFonts w:ascii="ＭＳ 明朝" w:eastAsia="ＭＳ 明朝" w:hAnsi="ＭＳ 明朝" w:cstheme="minorBidi" w:hint="eastAsia"/>
          <w:kern w:val="2"/>
          <w:sz w:val="18"/>
          <w:szCs w:val="18"/>
        </w:rPr>
        <w:t>担当課室に御相談ください。</w:t>
      </w:r>
    </w:p>
    <w:p w14:paraId="053757DD" w14:textId="77777777" w:rsidR="009C2D4B" w:rsidRDefault="009C2D4B" w:rsidP="006E0CE6">
      <w:pPr>
        <w:rPr>
          <w:rFonts w:ascii="ＭＳ 明朝" w:eastAsia="ＭＳ 明朝" w:hAnsi="ＭＳ 明朝"/>
          <w:sz w:val="24"/>
          <w:szCs w:val="24"/>
        </w:rPr>
      </w:pPr>
    </w:p>
    <w:p w14:paraId="68658A69" w14:textId="77777777" w:rsidR="005E33DF" w:rsidRDefault="005E33DF" w:rsidP="009C2D4B">
      <w:pPr>
        <w:snapToGrid w:val="0"/>
        <w:ind w:left="630" w:hangingChars="300" w:hanging="630"/>
        <w:rPr>
          <w:rFonts w:ascii="ＭＳ 明朝" w:eastAsia="ＭＳ 明朝" w:hAnsi="ＭＳ 明朝"/>
          <w:szCs w:val="21"/>
        </w:rPr>
      </w:pPr>
    </w:p>
    <w:p w14:paraId="642DCC80" w14:textId="5C0E05E5" w:rsidR="00085E89" w:rsidRDefault="00085E89" w:rsidP="00085E89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085E89" w:rsidSect="009C2D4B">
      <w:foot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5A69" w14:textId="77777777" w:rsidR="003311D8" w:rsidRDefault="003311D8" w:rsidP="00BE5F99">
      <w:r>
        <w:separator/>
      </w:r>
    </w:p>
  </w:endnote>
  <w:endnote w:type="continuationSeparator" w:id="0">
    <w:p w14:paraId="5E083295" w14:textId="77777777" w:rsidR="003311D8" w:rsidRDefault="003311D8" w:rsidP="00BE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3608" w14:textId="70059BA4" w:rsidR="00440B5C" w:rsidRDefault="00440B5C" w:rsidP="00683283">
    <w:pPr>
      <w:pStyle w:val="HTML"/>
      <w:snapToGrid w:val="0"/>
      <w:ind w:left="240" w:hangingChars="100" w:hanging="240"/>
      <w:rPr>
        <w:rFonts w:ascii="ＭＳ 明朝" w:eastAsia="ＭＳ 明朝" w:hAnsi="ＭＳ 明朝" w:cstheme="minorBidi"/>
        <w:kern w:val="2"/>
      </w:rPr>
    </w:pPr>
    <w:bookmarkStart w:id="3" w:name="_Hlk147408472"/>
    <w:bookmarkStart w:id="4" w:name="_Hlk147408473"/>
    <w:r>
      <w:rPr>
        <w:rFonts w:ascii="ＭＳ 明朝" w:eastAsia="ＭＳ 明朝" w:hAnsi="ＭＳ 明朝" w:cstheme="minorBidi" w:hint="eastAsia"/>
        <w:kern w:val="2"/>
      </w:rPr>
      <w:t>＿＿＿＿＿＿＿＿＿＿＿</w:t>
    </w:r>
  </w:p>
  <w:p w14:paraId="1CB57C9B" w14:textId="5B858B0E" w:rsidR="00A97BC6" w:rsidRPr="003857FE" w:rsidRDefault="00A97BC6" w:rsidP="004A3387">
    <w:pPr>
      <w:pStyle w:val="HTML"/>
      <w:snapToGrid w:val="0"/>
      <w:ind w:left="240" w:hangingChars="100" w:hanging="240"/>
      <w:jc w:val="both"/>
      <w:rPr>
        <w:rFonts w:ascii="ＭＳ 明朝" w:eastAsia="ＭＳ 明朝" w:hAnsi="ＭＳ 明朝" w:cstheme="minorBidi"/>
        <w:kern w:val="2"/>
      </w:rPr>
    </w:pPr>
    <w:r w:rsidRPr="003857FE">
      <w:rPr>
        <w:rFonts w:ascii="ＭＳ 明朝" w:eastAsia="ＭＳ 明朝" w:hAnsi="ＭＳ 明朝" w:cstheme="minorBidi" w:hint="eastAsia"/>
        <w:kern w:val="2"/>
      </w:rPr>
      <w:t>※　「処分通知等」とは、</w:t>
    </w:r>
    <w:r w:rsidRPr="003857FE">
      <w:rPr>
        <w:rFonts w:ascii="ＭＳ 明朝" w:eastAsia="ＭＳ 明朝" w:hAnsi="ＭＳ 明朝" w:cstheme="minorBidi"/>
        <w:kern w:val="2"/>
      </w:rPr>
      <w:t>情報通信技術を活用した行政の推進等に関する法律（平成14年法律第151号）</w:t>
    </w:r>
    <w:r w:rsidRPr="003857FE">
      <w:rPr>
        <w:rFonts w:ascii="ＭＳ 明朝" w:eastAsia="ＭＳ 明朝" w:hAnsi="ＭＳ 明朝" w:cstheme="minorBidi" w:hint="eastAsia"/>
        <w:kern w:val="2"/>
      </w:rPr>
      <w:t>第３条第９号に定める「</w:t>
    </w:r>
    <w:r>
      <w:rPr>
        <w:rFonts w:ascii="ＭＳ 明朝" w:eastAsia="ＭＳ 明朝" w:hAnsi="ＭＳ 明朝" w:cstheme="minorBidi" w:hint="eastAsia"/>
        <w:kern w:val="2"/>
      </w:rPr>
      <w:t>処分</w:t>
    </w:r>
    <w:r w:rsidRPr="003857FE">
      <w:rPr>
        <w:rFonts w:ascii="ＭＳ 明朝" w:eastAsia="ＭＳ 明朝" w:hAnsi="ＭＳ 明朝" w:cstheme="minorBidi" w:hint="eastAsia"/>
        <w:kern w:val="2"/>
      </w:rPr>
      <w:t>通知</w:t>
    </w:r>
    <w:r>
      <w:rPr>
        <w:rFonts w:ascii="ＭＳ 明朝" w:eastAsia="ＭＳ 明朝" w:hAnsi="ＭＳ 明朝" w:cstheme="minorBidi" w:hint="eastAsia"/>
        <w:kern w:val="2"/>
      </w:rPr>
      <w:t>等</w:t>
    </w:r>
    <w:r w:rsidRPr="003857FE">
      <w:rPr>
        <w:rFonts w:ascii="ＭＳ 明朝" w:eastAsia="ＭＳ 明朝" w:hAnsi="ＭＳ 明朝" w:cstheme="minorBidi" w:hint="eastAsia"/>
        <w:kern w:val="2"/>
      </w:rPr>
      <w:t>」をいい</w:t>
    </w:r>
    <w:r>
      <w:rPr>
        <w:rFonts w:ascii="ＭＳ 明朝" w:eastAsia="ＭＳ 明朝" w:hAnsi="ＭＳ 明朝" w:cstheme="minorBidi" w:hint="eastAsia"/>
        <w:kern w:val="2"/>
      </w:rPr>
      <w:t>、具体的には、</w:t>
    </w:r>
    <w:r w:rsidRPr="007679AA">
      <w:rPr>
        <w:rFonts w:ascii="ＭＳ 明朝" w:eastAsia="ＭＳ 明朝" w:hAnsi="ＭＳ 明朝" w:cstheme="minorBidi" w:hint="eastAsia"/>
        <w:kern w:val="2"/>
      </w:rPr>
      <w:t>法令の規定に基づき</w:t>
    </w:r>
    <w:r>
      <w:rPr>
        <w:rFonts w:ascii="ＭＳ 明朝" w:eastAsia="ＭＳ 明朝" w:hAnsi="ＭＳ 明朝" w:cstheme="minorBidi" w:hint="eastAsia"/>
        <w:kern w:val="2"/>
      </w:rPr>
      <w:t>、</w:t>
    </w:r>
    <w:r w:rsidRPr="00536535">
      <w:rPr>
        <w:rFonts w:ascii="ＭＳ 明朝" w:eastAsia="ＭＳ 明朝" w:hAnsi="ＭＳ 明朝" w:cstheme="minorBidi" w:hint="eastAsia"/>
        <w:kern w:val="2"/>
      </w:rPr>
      <w:t>公正取引委員会や公正取引委員会の職員であって</w:t>
    </w:r>
    <w:r w:rsidRPr="004A3387">
      <w:rPr>
        <w:rFonts w:ascii="ＭＳ 明朝" w:eastAsia="ＭＳ 明朝" w:hAnsi="ＭＳ 明朝" w:cstheme="minorBidi" w:hint="eastAsia"/>
        <w:kern w:val="2"/>
      </w:rPr>
      <w:t>法律</w:t>
    </w:r>
    <w:r w:rsidRPr="00536535">
      <w:rPr>
        <w:rFonts w:ascii="ＭＳ 明朝" w:eastAsia="ＭＳ 明朝" w:hAnsi="ＭＳ 明朝" w:cstheme="minorBidi" w:hint="eastAsia"/>
        <w:kern w:val="2"/>
      </w:rPr>
      <w:t>上独立に権限を行使することを認められたもの</w:t>
    </w:r>
    <w:r w:rsidRPr="007679AA">
      <w:rPr>
        <w:rFonts w:ascii="ＭＳ 明朝" w:eastAsia="ＭＳ 明朝" w:hAnsi="ＭＳ 明朝" w:cstheme="minorBidi" w:hint="eastAsia"/>
        <w:kern w:val="2"/>
      </w:rPr>
      <w:t>が行う通知</w:t>
    </w:r>
    <w:r>
      <w:rPr>
        <w:rFonts w:ascii="ＭＳ 明朝" w:eastAsia="ＭＳ 明朝" w:hAnsi="ＭＳ 明朝" w:cstheme="minorBidi" w:hint="eastAsia"/>
        <w:kern w:val="2"/>
      </w:rPr>
      <w:t>をいい</w:t>
    </w:r>
    <w:r w:rsidRPr="003857FE">
      <w:rPr>
        <w:rFonts w:ascii="ＭＳ 明朝" w:eastAsia="ＭＳ 明朝" w:hAnsi="ＭＳ 明朝" w:cstheme="minorBidi" w:hint="eastAsia"/>
        <w:kern w:val="2"/>
      </w:rPr>
      <w:t>ます。</w:t>
    </w:r>
  </w:p>
  <w:p w14:paraId="03167754" w14:textId="53A2AB6B" w:rsidR="00722184" w:rsidRPr="007129CF" w:rsidRDefault="003635EE" w:rsidP="00E95EDD">
    <w:pPr>
      <w:pStyle w:val="HTML"/>
      <w:ind w:left="240" w:hangingChars="100" w:hanging="240"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</w:rPr>
      <w:t>※　この様式に必要事項を記載し、</w:t>
    </w:r>
    <w:r w:rsidR="00431C5C">
      <w:rPr>
        <w:rFonts w:ascii="ＭＳ 明朝" w:eastAsia="ＭＳ 明朝" w:hAnsi="ＭＳ 明朝" w:hint="eastAsia"/>
      </w:rPr>
      <w:t>連絡先</w:t>
    </w:r>
    <w:r w:rsidR="00492C0A">
      <w:rPr>
        <w:rFonts w:ascii="ＭＳ 明朝" w:eastAsia="ＭＳ 明朝" w:hAnsi="ＭＳ 明朝" w:hint="eastAsia"/>
      </w:rPr>
      <w:t>等</w:t>
    </w:r>
    <w:r w:rsidRPr="007E5513">
      <w:rPr>
        <w:rFonts w:ascii="ＭＳ 明朝" w:eastAsia="ＭＳ 明朝" w:hAnsi="ＭＳ 明朝"/>
      </w:rPr>
      <w:t>の情報</w:t>
    </w:r>
    <w:r w:rsidR="00492C0A">
      <w:rPr>
        <w:rFonts w:ascii="ＭＳ 明朝" w:eastAsia="ＭＳ 明朝" w:hAnsi="ＭＳ 明朝" w:hint="eastAsia"/>
      </w:rPr>
      <w:t>（</w:t>
    </w:r>
    <w:r w:rsidR="00492C0A" w:rsidRPr="00E95EDD">
      <w:rPr>
        <w:rFonts w:ascii="ＭＳ 明朝" w:eastAsia="ＭＳ 明朝" w:hAnsi="ＭＳ 明朝"/>
      </w:rPr>
      <w:t>オンラインによる処分通知等の送信先</w:t>
    </w:r>
    <w:r w:rsidR="00492C0A">
      <w:rPr>
        <w:rFonts w:ascii="ＭＳ 明朝" w:eastAsia="ＭＳ 明朝" w:hAnsi="ＭＳ 明朝" w:hint="eastAsia"/>
      </w:rPr>
      <w:t>となる</w:t>
    </w:r>
    <w:r w:rsidR="00492C0A" w:rsidRPr="007E5513">
      <w:rPr>
        <w:rFonts w:ascii="ＭＳ 明朝" w:eastAsia="ＭＳ 明朝" w:hAnsi="ＭＳ 明朝"/>
      </w:rPr>
      <w:t>部署、</w:t>
    </w:r>
    <w:r w:rsidR="00492C0A">
      <w:rPr>
        <w:rFonts w:ascii="ＭＳ 明朝" w:eastAsia="ＭＳ 明朝" w:hAnsi="ＭＳ 明朝" w:hint="eastAsia"/>
      </w:rPr>
      <w:t>御担当者</w:t>
    </w:r>
    <w:r w:rsidR="00492C0A" w:rsidRPr="007E5513">
      <w:rPr>
        <w:rFonts w:ascii="ＭＳ 明朝" w:eastAsia="ＭＳ 明朝" w:hAnsi="ＭＳ 明朝"/>
      </w:rPr>
      <w:t>氏名、電話番号、電子メールアドレス</w:t>
    </w:r>
    <w:r w:rsidR="00492C0A">
      <w:rPr>
        <w:rFonts w:ascii="ＭＳ 明朝" w:eastAsia="ＭＳ 明朝" w:hAnsi="ＭＳ 明朝" w:hint="eastAsia"/>
      </w:rPr>
      <w:t>（複数可））</w:t>
    </w:r>
    <w:r>
      <w:rPr>
        <w:rFonts w:ascii="ＭＳ 明朝" w:eastAsia="ＭＳ 明朝" w:hAnsi="ＭＳ 明朝" w:hint="eastAsia"/>
      </w:rPr>
      <w:t>を記載した電子メールに添付して</w:t>
    </w:r>
    <w:r w:rsidR="00492C0A">
      <w:rPr>
        <w:rFonts w:ascii="ＭＳ 明朝" w:eastAsia="ＭＳ 明朝" w:hAnsi="ＭＳ 明朝" w:hint="eastAsia"/>
      </w:rPr>
      <w:t>、別途お知らせする電子メールアドレス宛てに</w:t>
    </w:r>
    <w:r>
      <w:rPr>
        <w:rFonts w:ascii="ＭＳ 明朝" w:eastAsia="ＭＳ 明朝" w:hAnsi="ＭＳ 明朝" w:hint="eastAsia"/>
      </w:rPr>
      <w:t>送信してください。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9B28" w14:textId="77777777" w:rsidR="003311D8" w:rsidRDefault="003311D8" w:rsidP="00BE5F99">
      <w:r>
        <w:separator/>
      </w:r>
    </w:p>
  </w:footnote>
  <w:footnote w:type="continuationSeparator" w:id="0">
    <w:p w14:paraId="3F4BA0C2" w14:textId="77777777" w:rsidR="003311D8" w:rsidRDefault="003311D8" w:rsidP="00BE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E6"/>
    <w:rsid w:val="00085E89"/>
    <w:rsid w:val="000D21C5"/>
    <w:rsid w:val="00135943"/>
    <w:rsid w:val="00144E0E"/>
    <w:rsid w:val="001C1E2D"/>
    <w:rsid w:val="0022719E"/>
    <w:rsid w:val="0029421C"/>
    <w:rsid w:val="00307073"/>
    <w:rsid w:val="003311D8"/>
    <w:rsid w:val="003635EE"/>
    <w:rsid w:val="00395B71"/>
    <w:rsid w:val="00431C5C"/>
    <w:rsid w:val="00440B5C"/>
    <w:rsid w:val="00492C0A"/>
    <w:rsid w:val="004A3387"/>
    <w:rsid w:val="004C2F7C"/>
    <w:rsid w:val="004F43F8"/>
    <w:rsid w:val="005039B6"/>
    <w:rsid w:val="005E33DF"/>
    <w:rsid w:val="00607AE0"/>
    <w:rsid w:val="00651741"/>
    <w:rsid w:val="00683283"/>
    <w:rsid w:val="0068553F"/>
    <w:rsid w:val="006D1098"/>
    <w:rsid w:val="006E0CE6"/>
    <w:rsid w:val="007129CF"/>
    <w:rsid w:val="007142A5"/>
    <w:rsid w:val="00722184"/>
    <w:rsid w:val="007C6D82"/>
    <w:rsid w:val="007C6E95"/>
    <w:rsid w:val="007F00CD"/>
    <w:rsid w:val="00814DE9"/>
    <w:rsid w:val="00891863"/>
    <w:rsid w:val="008A1161"/>
    <w:rsid w:val="008C0287"/>
    <w:rsid w:val="009356CF"/>
    <w:rsid w:val="009B4843"/>
    <w:rsid w:val="009C2D4B"/>
    <w:rsid w:val="009C7F38"/>
    <w:rsid w:val="009F251E"/>
    <w:rsid w:val="00A6650B"/>
    <w:rsid w:val="00A67803"/>
    <w:rsid w:val="00A97BC6"/>
    <w:rsid w:val="00AA58FC"/>
    <w:rsid w:val="00B7776B"/>
    <w:rsid w:val="00BC3999"/>
    <w:rsid w:val="00BE5F99"/>
    <w:rsid w:val="00C565DE"/>
    <w:rsid w:val="00C6422E"/>
    <w:rsid w:val="00CA1E62"/>
    <w:rsid w:val="00CD7A4A"/>
    <w:rsid w:val="00CF1C13"/>
    <w:rsid w:val="00D07EC6"/>
    <w:rsid w:val="00D61365"/>
    <w:rsid w:val="00DE7355"/>
    <w:rsid w:val="00E32F46"/>
    <w:rsid w:val="00E4081D"/>
    <w:rsid w:val="00E95EDD"/>
    <w:rsid w:val="00EA13B7"/>
    <w:rsid w:val="00EF3A44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DAA0F"/>
  <w15:chartTrackingRefBased/>
  <w15:docId w15:val="{ADD58BF6-6BCE-4A95-B544-FD76390F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F251E"/>
    <w:rPr>
      <w:color w:val="808080"/>
    </w:rPr>
  </w:style>
  <w:style w:type="paragraph" w:styleId="a5">
    <w:name w:val="header"/>
    <w:basedOn w:val="a"/>
    <w:link w:val="a6"/>
    <w:uiPriority w:val="99"/>
    <w:unhideWhenUsed/>
    <w:rsid w:val="00BE5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F99"/>
  </w:style>
  <w:style w:type="paragraph" w:styleId="a7">
    <w:name w:val="footer"/>
    <w:basedOn w:val="a"/>
    <w:link w:val="a8"/>
    <w:uiPriority w:val="99"/>
    <w:unhideWhenUsed/>
    <w:rsid w:val="00BE5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F99"/>
  </w:style>
  <w:style w:type="character" w:styleId="a9">
    <w:name w:val="annotation reference"/>
    <w:basedOn w:val="a0"/>
    <w:uiPriority w:val="99"/>
    <w:semiHidden/>
    <w:unhideWhenUsed/>
    <w:rsid w:val="00BC39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39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39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39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399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399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2D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2D4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F28677-8CB1-4297-8E97-60CAA28A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2023-10-16T08:36:00Z</cp:lastPrinted>
  <dcterms:created xsi:type="dcterms:W3CDTF">2023-10-20T08:39:00Z</dcterms:created>
  <dcterms:modified xsi:type="dcterms:W3CDTF">2023-10-20T08:42:00Z</dcterms:modified>
</cp:coreProperties>
</file>